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7C3758" w:rsidRPr="007C3758" w14:paraId="71FC59D8" w14:textId="77777777" w:rsidTr="00E51113">
        <w:trPr>
          <w:trHeight w:hRule="exact" w:val="1129"/>
        </w:trPr>
        <w:tc>
          <w:tcPr>
            <w:tcW w:w="2874" w:type="dxa"/>
            <w:vAlign w:val="center"/>
          </w:tcPr>
          <w:p w14:paraId="39B7C8A8" w14:textId="6824DF8D" w:rsidR="00FF19DE" w:rsidRPr="007C3758" w:rsidRDefault="00FF19DE" w:rsidP="00FF19DE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7C3758">
              <w:rPr>
                <w:noProof/>
                <w:lang w:eastAsia="hr-HR"/>
              </w:rPr>
              <w:drawing>
                <wp:anchor distT="0" distB="0" distL="36195" distR="0" simplePos="0" relativeHeight="251662336" behindDoc="1" locked="0" layoutInCell="1" allowOverlap="1" wp14:anchorId="60613EEC" wp14:editId="0DB7D854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1" name="Picture 1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3758">
              <w:ptab w:relativeTo="margin" w:alignment="left" w:leader="none"/>
            </w:r>
            <w:r w:rsidRPr="007C3758">
              <w:rPr>
                <w:rFonts w:ascii="Times New Roman" w:hAnsi="Times New Roman" w:cs="Times New Roman"/>
              </w:rPr>
              <w:t>REPUBLIKA HRVATSKA</w:t>
            </w:r>
          </w:p>
          <w:p w14:paraId="5A999B9D" w14:textId="77777777" w:rsidR="00FF19DE" w:rsidRPr="007C3758" w:rsidRDefault="00FF19DE" w:rsidP="00FF19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C3758">
              <w:rPr>
                <w:rFonts w:ascii="Times New Roman" w:hAnsi="Times New Roman" w:cs="Times New Roman"/>
              </w:rPr>
              <w:t>KARLOVAČKA ŽUPANIJA</w:t>
            </w:r>
          </w:p>
          <w:p w14:paraId="51F3B3EB" w14:textId="77777777" w:rsidR="00FF19DE" w:rsidRPr="007C3758" w:rsidRDefault="00FF19DE" w:rsidP="00372249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0D4A2F11" w14:textId="77777777" w:rsidR="00FF19DE" w:rsidRPr="007C3758" w:rsidRDefault="00FF19DE" w:rsidP="00E51113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7C3758">
              <w:rPr>
                <w:rFonts w:ascii="Times New Roman" w:hAnsi="Times New Roman" w:cs="Times New Roman"/>
                <w:noProof/>
                <w:sz w:val="18"/>
                <w:szCs w:val="18"/>
                <w:lang w:eastAsia="hr-HR"/>
              </w:rPr>
              <w:drawing>
                <wp:inline distT="0" distB="0" distL="0" distR="0" wp14:anchorId="60F2B3E7" wp14:editId="59EC9742">
                  <wp:extent cx="1335405" cy="3657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9DE" w:rsidRPr="007C3758" w14:paraId="60F62424" w14:textId="77777777" w:rsidTr="00E51113">
        <w:trPr>
          <w:trHeight w:val="437"/>
        </w:trPr>
        <w:tc>
          <w:tcPr>
            <w:tcW w:w="2874" w:type="dxa"/>
            <w:vAlign w:val="bottom"/>
          </w:tcPr>
          <w:p w14:paraId="790F95EC" w14:textId="77777777" w:rsidR="00FF19DE" w:rsidRPr="007C3758" w:rsidRDefault="00FF19DE" w:rsidP="00E51113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7C3758">
              <w:rPr>
                <w:rFonts w:ascii="Times New Roman" w:hAnsi="Times New Roman" w:cs="Times New Roman"/>
                <w:noProof/>
                <w:lang w:eastAsia="hr-HR"/>
              </w:rPr>
              <w:drawing>
                <wp:anchor distT="0" distB="0" distL="36195" distR="0" simplePos="0" relativeHeight="251663360" behindDoc="1" locked="0" layoutInCell="1" allowOverlap="0" wp14:anchorId="64739FDB" wp14:editId="42C88F71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3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3758">
              <w:rPr>
                <w:rFonts w:ascii="Times New Roman" w:hAnsi="Times New Roman" w:cs="Times New Roman"/>
              </w:rPr>
              <w:t xml:space="preserve"> GRAD KARLOVAC</w:t>
            </w:r>
          </w:p>
        </w:tc>
        <w:tc>
          <w:tcPr>
            <w:tcW w:w="6165" w:type="dxa"/>
            <w:vMerge/>
            <w:vAlign w:val="center"/>
          </w:tcPr>
          <w:p w14:paraId="65F772A5" w14:textId="77777777" w:rsidR="00FF19DE" w:rsidRPr="007C3758" w:rsidRDefault="00FF19DE" w:rsidP="00E51113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sz w:val="18"/>
                <w:szCs w:val="20"/>
              </w:rPr>
            </w:pPr>
          </w:p>
        </w:tc>
      </w:tr>
    </w:tbl>
    <w:p w14:paraId="5DD5711D" w14:textId="77777777" w:rsidR="00FF19DE" w:rsidRPr="007C3758" w:rsidRDefault="00FF19DE" w:rsidP="00FF19DE">
      <w:pPr>
        <w:pStyle w:val="Header"/>
      </w:pPr>
    </w:p>
    <w:p w14:paraId="5CC65E30" w14:textId="6FA9609F" w:rsidR="00350517" w:rsidRPr="007C3758" w:rsidRDefault="00C761F3" w:rsidP="008E24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t>GRADSKO VIJEĆE</w:t>
      </w:r>
      <w:r w:rsidRPr="007C3758">
        <w:rPr>
          <w:rFonts w:ascii="Times New Roman" w:hAnsi="Times New Roman" w:cs="Times New Roman"/>
          <w:sz w:val="24"/>
          <w:szCs w:val="24"/>
        </w:rPr>
        <w:tab/>
      </w:r>
      <w:r w:rsidRPr="007C3758">
        <w:rPr>
          <w:rFonts w:ascii="Times New Roman" w:hAnsi="Times New Roman" w:cs="Times New Roman"/>
          <w:sz w:val="24"/>
          <w:szCs w:val="24"/>
        </w:rPr>
        <w:tab/>
      </w:r>
      <w:r w:rsidRPr="007C3758">
        <w:rPr>
          <w:rFonts w:ascii="Times New Roman" w:hAnsi="Times New Roman" w:cs="Times New Roman"/>
          <w:sz w:val="24"/>
          <w:szCs w:val="24"/>
        </w:rPr>
        <w:tab/>
      </w:r>
      <w:r w:rsidRPr="007C3758">
        <w:rPr>
          <w:rFonts w:ascii="Times New Roman" w:hAnsi="Times New Roman" w:cs="Times New Roman"/>
          <w:sz w:val="24"/>
          <w:szCs w:val="24"/>
        </w:rPr>
        <w:tab/>
      </w:r>
      <w:r w:rsidRPr="007C3758">
        <w:rPr>
          <w:rFonts w:ascii="Times New Roman" w:hAnsi="Times New Roman" w:cs="Times New Roman"/>
          <w:sz w:val="24"/>
          <w:szCs w:val="24"/>
        </w:rPr>
        <w:tab/>
      </w:r>
      <w:r w:rsidRPr="007C3758">
        <w:rPr>
          <w:rFonts w:ascii="Times New Roman" w:hAnsi="Times New Roman" w:cs="Times New Roman"/>
          <w:sz w:val="24"/>
          <w:szCs w:val="24"/>
        </w:rPr>
        <w:tab/>
      </w:r>
      <w:r w:rsidRPr="007C3758">
        <w:rPr>
          <w:rFonts w:ascii="Times New Roman" w:hAnsi="Times New Roman" w:cs="Times New Roman"/>
          <w:sz w:val="24"/>
          <w:szCs w:val="24"/>
        </w:rPr>
        <w:tab/>
      </w:r>
    </w:p>
    <w:p w14:paraId="134E1F57" w14:textId="0ED68816" w:rsidR="006F1AC3" w:rsidRPr="007C3758" w:rsidRDefault="00857780" w:rsidP="008E24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t xml:space="preserve">KLASA: </w:t>
      </w:r>
      <w:r w:rsidR="00480764" w:rsidRPr="007C3758">
        <w:rPr>
          <w:rFonts w:ascii="Times New Roman" w:hAnsi="Times New Roman" w:cs="Times New Roman"/>
          <w:sz w:val="24"/>
          <w:szCs w:val="24"/>
        </w:rPr>
        <w:t>________________</w:t>
      </w:r>
    </w:p>
    <w:p w14:paraId="37150481" w14:textId="3340E11C" w:rsidR="006F1AC3" w:rsidRPr="007C3758" w:rsidRDefault="00857780" w:rsidP="008E24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t>URBROJ:</w:t>
      </w:r>
      <w:r w:rsidR="00480764" w:rsidRPr="007C3758">
        <w:rPr>
          <w:rFonts w:ascii="Times New Roman" w:hAnsi="Times New Roman" w:cs="Times New Roman"/>
          <w:sz w:val="24"/>
          <w:szCs w:val="24"/>
        </w:rPr>
        <w:t>_________________</w:t>
      </w:r>
    </w:p>
    <w:p w14:paraId="3C5A8FAC" w14:textId="7E7B74AE" w:rsidR="006F1AC3" w:rsidRPr="007C3758" w:rsidRDefault="00857780" w:rsidP="008E24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t xml:space="preserve">Karlovac, </w:t>
      </w:r>
      <w:r w:rsidR="00480764" w:rsidRPr="007C3758">
        <w:rPr>
          <w:rFonts w:ascii="Times New Roman" w:hAnsi="Times New Roman" w:cs="Times New Roman"/>
          <w:sz w:val="24"/>
          <w:szCs w:val="24"/>
        </w:rPr>
        <w:t>_________________</w:t>
      </w:r>
    </w:p>
    <w:p w14:paraId="6D9EDBD2" w14:textId="77777777" w:rsidR="00BB1D78" w:rsidRPr="007C3758" w:rsidRDefault="00BB1D78" w:rsidP="008E24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4685E8" w14:textId="77777777" w:rsidR="006F1AC3" w:rsidRPr="007C3758" w:rsidRDefault="006F1AC3" w:rsidP="008E24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948920" w14:textId="1511A267" w:rsidR="00BB1D78" w:rsidRPr="007C3758" w:rsidRDefault="006F1AC3" w:rsidP="008E24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tab/>
        <w:t xml:space="preserve">Na temelju članka </w:t>
      </w:r>
      <w:r w:rsidR="00715944" w:rsidRPr="007C3758">
        <w:rPr>
          <w:rFonts w:ascii="Times New Roman" w:hAnsi="Times New Roman" w:cs="Times New Roman"/>
          <w:sz w:val="24"/>
          <w:szCs w:val="24"/>
        </w:rPr>
        <w:t>41. stavka 4. i čl</w:t>
      </w:r>
      <w:r w:rsidR="00C43617" w:rsidRPr="007C3758">
        <w:rPr>
          <w:rFonts w:ascii="Times New Roman" w:hAnsi="Times New Roman" w:cs="Times New Roman"/>
          <w:sz w:val="24"/>
          <w:szCs w:val="24"/>
        </w:rPr>
        <w:t xml:space="preserve">anka </w:t>
      </w:r>
      <w:r w:rsidR="00715944" w:rsidRPr="007C3758">
        <w:rPr>
          <w:rFonts w:ascii="Times New Roman" w:hAnsi="Times New Roman" w:cs="Times New Roman"/>
          <w:sz w:val="24"/>
          <w:szCs w:val="24"/>
        </w:rPr>
        <w:t xml:space="preserve">42. stavka 1., a u </w:t>
      </w:r>
      <w:r w:rsidR="00A5603A" w:rsidRPr="007C3758">
        <w:rPr>
          <w:rFonts w:ascii="Times New Roman" w:hAnsi="Times New Roman" w:cs="Times New Roman"/>
          <w:sz w:val="24"/>
          <w:szCs w:val="24"/>
        </w:rPr>
        <w:t>s</w:t>
      </w:r>
      <w:r w:rsidR="00715944" w:rsidRPr="007C3758">
        <w:rPr>
          <w:rFonts w:ascii="Times New Roman" w:hAnsi="Times New Roman" w:cs="Times New Roman"/>
          <w:sz w:val="24"/>
          <w:szCs w:val="24"/>
        </w:rPr>
        <w:t xml:space="preserve">vezi s člankom 20. </w:t>
      </w:r>
      <w:r w:rsidR="009371C4" w:rsidRPr="007C3758">
        <w:rPr>
          <w:rFonts w:ascii="Times New Roman" w:hAnsi="Times New Roman" w:cs="Times New Roman"/>
          <w:sz w:val="24"/>
          <w:szCs w:val="24"/>
        </w:rPr>
        <w:t>Zakona o lokalnim porezima („Narodne novine“ br. 115/16</w:t>
      </w:r>
      <w:r w:rsidR="006C258E" w:rsidRPr="007C3758">
        <w:rPr>
          <w:rFonts w:ascii="Times New Roman" w:hAnsi="Times New Roman" w:cs="Times New Roman"/>
          <w:sz w:val="24"/>
          <w:szCs w:val="24"/>
        </w:rPr>
        <w:t xml:space="preserve"> , 101/17</w:t>
      </w:r>
      <w:r w:rsidR="00A1441C" w:rsidRPr="007C3758">
        <w:rPr>
          <w:rFonts w:ascii="Times New Roman" w:hAnsi="Times New Roman" w:cs="Times New Roman"/>
          <w:sz w:val="24"/>
          <w:szCs w:val="24"/>
        </w:rPr>
        <w:t>, 114/22</w:t>
      </w:r>
      <w:r w:rsidR="006C258E" w:rsidRPr="007C3758">
        <w:rPr>
          <w:rFonts w:ascii="Times New Roman" w:hAnsi="Times New Roman" w:cs="Times New Roman"/>
          <w:sz w:val="24"/>
          <w:szCs w:val="24"/>
        </w:rPr>
        <w:t xml:space="preserve"> i</w:t>
      </w:r>
      <w:r w:rsidR="00C52268" w:rsidRPr="007C3758">
        <w:rPr>
          <w:rFonts w:ascii="Times New Roman" w:hAnsi="Times New Roman" w:cs="Times New Roman"/>
          <w:sz w:val="24"/>
          <w:szCs w:val="24"/>
        </w:rPr>
        <w:t xml:space="preserve"> </w:t>
      </w:r>
      <w:r w:rsidR="00A22C50">
        <w:rPr>
          <w:rFonts w:ascii="Times New Roman" w:hAnsi="Times New Roman" w:cs="Times New Roman"/>
          <w:sz w:val="24"/>
          <w:szCs w:val="24"/>
        </w:rPr>
        <w:t>114</w:t>
      </w:r>
      <w:r w:rsidR="00C52268" w:rsidRPr="007C3758">
        <w:rPr>
          <w:rFonts w:ascii="Times New Roman" w:hAnsi="Times New Roman" w:cs="Times New Roman"/>
          <w:sz w:val="24"/>
          <w:szCs w:val="24"/>
        </w:rPr>
        <w:t>/23</w:t>
      </w:r>
      <w:r w:rsidR="00A22C50">
        <w:rPr>
          <w:rFonts w:ascii="Times New Roman" w:hAnsi="Times New Roman" w:cs="Times New Roman"/>
          <w:sz w:val="24"/>
          <w:szCs w:val="24"/>
        </w:rPr>
        <w:t>.)</w:t>
      </w:r>
      <w:r w:rsidR="005E00AC" w:rsidRPr="007C3758">
        <w:rPr>
          <w:rFonts w:ascii="Times New Roman" w:hAnsi="Times New Roman" w:cs="Times New Roman"/>
          <w:sz w:val="24"/>
          <w:szCs w:val="24"/>
        </w:rPr>
        <w:t xml:space="preserve"> - u daljnjem tekstu: Zakon)</w:t>
      </w:r>
      <w:r w:rsidR="009371C4" w:rsidRPr="007C3758">
        <w:rPr>
          <w:rFonts w:ascii="Times New Roman" w:hAnsi="Times New Roman" w:cs="Times New Roman"/>
          <w:sz w:val="24"/>
          <w:szCs w:val="24"/>
        </w:rPr>
        <w:t xml:space="preserve"> i član</w:t>
      </w:r>
      <w:r w:rsidR="001B48E3" w:rsidRPr="007C3758">
        <w:rPr>
          <w:rFonts w:ascii="Times New Roman" w:hAnsi="Times New Roman" w:cs="Times New Roman"/>
          <w:sz w:val="24"/>
          <w:szCs w:val="24"/>
        </w:rPr>
        <w:t>a</w:t>
      </w:r>
      <w:r w:rsidR="009371C4" w:rsidRPr="007C3758">
        <w:rPr>
          <w:rFonts w:ascii="Times New Roman" w:hAnsi="Times New Roman" w:cs="Times New Roman"/>
          <w:sz w:val="24"/>
          <w:szCs w:val="24"/>
        </w:rPr>
        <w:t>ka 34. i 9</w:t>
      </w:r>
      <w:r w:rsidR="002E578D" w:rsidRPr="007C3758">
        <w:rPr>
          <w:rFonts w:ascii="Times New Roman" w:hAnsi="Times New Roman" w:cs="Times New Roman"/>
          <w:sz w:val="24"/>
          <w:szCs w:val="24"/>
        </w:rPr>
        <w:t>7</w:t>
      </w:r>
      <w:r w:rsidR="009371C4" w:rsidRPr="007C3758">
        <w:rPr>
          <w:rFonts w:ascii="Times New Roman" w:hAnsi="Times New Roman" w:cs="Times New Roman"/>
          <w:sz w:val="24"/>
          <w:szCs w:val="24"/>
        </w:rPr>
        <w:t xml:space="preserve">. </w:t>
      </w:r>
      <w:r w:rsidRPr="007C3758">
        <w:rPr>
          <w:rFonts w:ascii="Times New Roman" w:hAnsi="Times New Roman" w:cs="Times New Roman"/>
          <w:sz w:val="24"/>
          <w:szCs w:val="24"/>
        </w:rPr>
        <w:t xml:space="preserve">Statuta Grada Karlovca („Glasnik Grada Karlovca“ br. </w:t>
      </w:r>
      <w:r w:rsidR="001B48E3" w:rsidRPr="007C3758">
        <w:rPr>
          <w:rFonts w:ascii="Times New Roman" w:hAnsi="Times New Roman" w:cs="Times New Roman"/>
          <w:sz w:val="24"/>
          <w:szCs w:val="24"/>
        </w:rPr>
        <w:t>9</w:t>
      </w:r>
      <w:r w:rsidRPr="007C3758">
        <w:rPr>
          <w:rFonts w:ascii="Times New Roman" w:hAnsi="Times New Roman" w:cs="Times New Roman"/>
          <w:sz w:val="24"/>
          <w:szCs w:val="24"/>
        </w:rPr>
        <w:t>/</w:t>
      </w:r>
      <w:r w:rsidR="001B48E3" w:rsidRPr="007C3758">
        <w:rPr>
          <w:rFonts w:ascii="Times New Roman" w:hAnsi="Times New Roman" w:cs="Times New Roman"/>
          <w:sz w:val="24"/>
          <w:szCs w:val="24"/>
        </w:rPr>
        <w:t>21</w:t>
      </w:r>
      <w:r w:rsidRPr="007C3758">
        <w:rPr>
          <w:rFonts w:ascii="Times New Roman" w:hAnsi="Times New Roman" w:cs="Times New Roman"/>
          <w:sz w:val="24"/>
          <w:szCs w:val="24"/>
        </w:rPr>
        <w:t xml:space="preserve"> – potpuni tekst</w:t>
      </w:r>
      <w:r w:rsidR="001B48E3" w:rsidRPr="007C3758">
        <w:rPr>
          <w:rFonts w:ascii="Times New Roman" w:hAnsi="Times New Roman" w:cs="Times New Roman"/>
          <w:sz w:val="24"/>
          <w:szCs w:val="24"/>
        </w:rPr>
        <w:t xml:space="preserve"> i 10/22</w:t>
      </w:r>
      <w:r w:rsidRPr="007C3758">
        <w:rPr>
          <w:rFonts w:ascii="Times New Roman" w:hAnsi="Times New Roman" w:cs="Times New Roman"/>
          <w:sz w:val="24"/>
          <w:szCs w:val="24"/>
        </w:rPr>
        <w:t>)</w:t>
      </w:r>
      <w:r w:rsidR="00A846C4" w:rsidRPr="007C3758">
        <w:rPr>
          <w:rFonts w:ascii="Times New Roman" w:hAnsi="Times New Roman" w:cs="Times New Roman"/>
          <w:sz w:val="24"/>
          <w:szCs w:val="24"/>
        </w:rPr>
        <w:t xml:space="preserve"> </w:t>
      </w:r>
      <w:r w:rsidR="009371C4" w:rsidRPr="007C3758">
        <w:rPr>
          <w:rFonts w:ascii="Times New Roman" w:hAnsi="Times New Roman" w:cs="Times New Roman"/>
          <w:sz w:val="24"/>
          <w:szCs w:val="24"/>
        </w:rPr>
        <w:t xml:space="preserve">Gradsko vijeće Grada Karlovca na sjednici održanoj </w:t>
      </w:r>
      <w:r w:rsidR="003275F8" w:rsidRPr="007C3758">
        <w:rPr>
          <w:rFonts w:ascii="Times New Roman" w:hAnsi="Times New Roman" w:cs="Times New Roman"/>
          <w:sz w:val="24"/>
          <w:szCs w:val="24"/>
        </w:rPr>
        <w:t>________________</w:t>
      </w:r>
      <w:r w:rsidR="009371C4" w:rsidRPr="007C3758">
        <w:rPr>
          <w:rFonts w:ascii="Times New Roman" w:hAnsi="Times New Roman" w:cs="Times New Roman"/>
          <w:sz w:val="24"/>
          <w:szCs w:val="24"/>
        </w:rPr>
        <w:t xml:space="preserve"> </w:t>
      </w:r>
      <w:r w:rsidR="00992051" w:rsidRPr="007C3758">
        <w:rPr>
          <w:rFonts w:ascii="Times New Roman" w:hAnsi="Times New Roman" w:cs="Times New Roman"/>
          <w:sz w:val="24"/>
          <w:szCs w:val="24"/>
        </w:rPr>
        <w:t>g</w:t>
      </w:r>
      <w:r w:rsidR="009371C4" w:rsidRPr="007C3758">
        <w:rPr>
          <w:rFonts w:ascii="Times New Roman" w:hAnsi="Times New Roman" w:cs="Times New Roman"/>
          <w:sz w:val="24"/>
          <w:szCs w:val="24"/>
        </w:rPr>
        <w:t>odine donijelo je</w:t>
      </w:r>
    </w:p>
    <w:p w14:paraId="5E8CE0DF" w14:textId="0264015A" w:rsidR="00C771E5" w:rsidRPr="007C3758" w:rsidRDefault="009371C4" w:rsidP="008E24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B6BFCC" w14:textId="77777777" w:rsidR="006F1AC3" w:rsidRPr="007C3758" w:rsidRDefault="006F1AC3" w:rsidP="008E24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A85714" w14:textId="07375566" w:rsidR="006F1AC3" w:rsidRPr="007C3758" w:rsidRDefault="00857780" w:rsidP="008E24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3758">
        <w:rPr>
          <w:rFonts w:ascii="Times New Roman" w:hAnsi="Times New Roman" w:cs="Times New Roman"/>
          <w:b/>
          <w:sz w:val="28"/>
          <w:szCs w:val="28"/>
        </w:rPr>
        <w:t xml:space="preserve">O D L U K U </w:t>
      </w:r>
    </w:p>
    <w:p w14:paraId="552139E2" w14:textId="1F20C045" w:rsidR="006F1AC3" w:rsidRPr="007C3758" w:rsidRDefault="009371C4" w:rsidP="008E24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3758">
        <w:rPr>
          <w:rFonts w:ascii="Times New Roman" w:hAnsi="Times New Roman" w:cs="Times New Roman"/>
          <w:b/>
          <w:sz w:val="28"/>
          <w:szCs w:val="28"/>
        </w:rPr>
        <w:t>O POREZIMA GRADA KARLOVCA</w:t>
      </w:r>
    </w:p>
    <w:p w14:paraId="0DA22ED0" w14:textId="77777777" w:rsidR="00FF567B" w:rsidRPr="007C3758" w:rsidRDefault="00FF567B" w:rsidP="008E24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31A71C" w14:textId="77777777" w:rsidR="001E5972" w:rsidRPr="007C3758" w:rsidRDefault="001E5972" w:rsidP="008E24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675BE6" w14:textId="77777777" w:rsidR="009371C4" w:rsidRPr="007C3758" w:rsidRDefault="009371C4" w:rsidP="008E24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3E4B7E" w14:textId="793AF6CB" w:rsidR="006F1AC3" w:rsidRPr="007C3758" w:rsidRDefault="00524D27" w:rsidP="0037224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3758">
        <w:rPr>
          <w:rFonts w:ascii="Times New Roman" w:hAnsi="Times New Roman" w:cs="Times New Roman"/>
          <w:b/>
          <w:sz w:val="24"/>
          <w:szCs w:val="24"/>
        </w:rPr>
        <w:t>OPĆE</w:t>
      </w:r>
      <w:r w:rsidR="00715944" w:rsidRPr="007C37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71C4" w:rsidRPr="007C3758">
        <w:rPr>
          <w:rFonts w:ascii="Times New Roman" w:hAnsi="Times New Roman" w:cs="Times New Roman"/>
          <w:b/>
          <w:sz w:val="24"/>
          <w:szCs w:val="24"/>
        </w:rPr>
        <w:t>ODREDB</w:t>
      </w:r>
      <w:r w:rsidR="00715944" w:rsidRPr="007C3758">
        <w:rPr>
          <w:rFonts w:ascii="Times New Roman" w:hAnsi="Times New Roman" w:cs="Times New Roman"/>
          <w:b/>
          <w:sz w:val="24"/>
          <w:szCs w:val="24"/>
        </w:rPr>
        <w:t>E</w:t>
      </w:r>
    </w:p>
    <w:p w14:paraId="2E9CBD5D" w14:textId="77777777" w:rsidR="005D7ADC" w:rsidRPr="007C3758" w:rsidRDefault="005D7ADC" w:rsidP="008E248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22771AEF" w14:textId="15AEFAFF" w:rsidR="009371C4" w:rsidRPr="007C3758" w:rsidRDefault="009371C4" w:rsidP="002D64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t>Članak 1.</w:t>
      </w:r>
    </w:p>
    <w:p w14:paraId="5061630E" w14:textId="77777777" w:rsidR="001E5972" w:rsidRPr="007C3758" w:rsidRDefault="001E5972" w:rsidP="008E24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1E4D20A" w14:textId="7D33D7AA" w:rsidR="009371C4" w:rsidRPr="007C3758" w:rsidRDefault="009371C4" w:rsidP="005E48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tab/>
        <w:t xml:space="preserve">Ovom Odlukom </w:t>
      </w:r>
      <w:r w:rsidR="004D4B5E" w:rsidRPr="007C3758">
        <w:rPr>
          <w:rFonts w:ascii="Times New Roman" w:hAnsi="Times New Roman" w:cs="Times New Roman"/>
          <w:sz w:val="24"/>
          <w:szCs w:val="24"/>
        </w:rPr>
        <w:t>se</w:t>
      </w:r>
      <w:r w:rsidR="001D3CA9" w:rsidRPr="007C3758">
        <w:rPr>
          <w:rFonts w:ascii="Times New Roman" w:hAnsi="Times New Roman" w:cs="Times New Roman"/>
          <w:sz w:val="24"/>
          <w:szCs w:val="24"/>
        </w:rPr>
        <w:t>,</w:t>
      </w:r>
      <w:r w:rsidR="004D4B5E" w:rsidRPr="007C3758">
        <w:rPr>
          <w:rFonts w:ascii="Times New Roman" w:hAnsi="Times New Roman" w:cs="Times New Roman"/>
          <w:sz w:val="24"/>
          <w:szCs w:val="24"/>
        </w:rPr>
        <w:t xml:space="preserve"> </w:t>
      </w:r>
      <w:r w:rsidR="000E0E0F" w:rsidRPr="007C3758">
        <w:rPr>
          <w:rFonts w:ascii="Times New Roman" w:hAnsi="Times New Roman" w:cs="Times New Roman"/>
          <w:sz w:val="24"/>
          <w:szCs w:val="24"/>
        </w:rPr>
        <w:t>sukladno</w:t>
      </w:r>
      <w:r w:rsidR="004D4B5E" w:rsidRPr="007C3758">
        <w:rPr>
          <w:rFonts w:ascii="Times New Roman" w:hAnsi="Times New Roman" w:cs="Times New Roman"/>
          <w:sz w:val="24"/>
          <w:szCs w:val="24"/>
        </w:rPr>
        <w:t xml:space="preserve"> Zakon</w:t>
      </w:r>
      <w:r w:rsidR="000E0E0F" w:rsidRPr="007C3758">
        <w:rPr>
          <w:rFonts w:ascii="Times New Roman" w:hAnsi="Times New Roman" w:cs="Times New Roman"/>
          <w:sz w:val="24"/>
          <w:szCs w:val="24"/>
        </w:rPr>
        <w:t>u</w:t>
      </w:r>
      <w:r w:rsidR="004D4B5E" w:rsidRPr="007C3758">
        <w:rPr>
          <w:rFonts w:ascii="Times New Roman" w:hAnsi="Times New Roman" w:cs="Times New Roman"/>
          <w:sz w:val="24"/>
          <w:szCs w:val="24"/>
        </w:rPr>
        <w:t xml:space="preserve"> o lokalnim porezima</w:t>
      </w:r>
      <w:r w:rsidR="001D3CA9" w:rsidRPr="007C3758">
        <w:rPr>
          <w:rFonts w:ascii="Times New Roman" w:hAnsi="Times New Roman" w:cs="Times New Roman"/>
          <w:sz w:val="24"/>
          <w:szCs w:val="24"/>
        </w:rPr>
        <w:t>,</w:t>
      </w:r>
      <w:r w:rsidR="004D4B5E" w:rsidRPr="007C3758">
        <w:rPr>
          <w:rFonts w:ascii="Times New Roman" w:hAnsi="Times New Roman" w:cs="Times New Roman"/>
          <w:sz w:val="24"/>
          <w:szCs w:val="24"/>
        </w:rPr>
        <w:t xml:space="preserve"> </w:t>
      </w:r>
      <w:r w:rsidRPr="007C3758">
        <w:rPr>
          <w:rFonts w:ascii="Times New Roman" w:hAnsi="Times New Roman" w:cs="Times New Roman"/>
          <w:sz w:val="24"/>
          <w:szCs w:val="24"/>
        </w:rPr>
        <w:t>utvrđuj</w:t>
      </w:r>
      <w:r w:rsidR="001E5972" w:rsidRPr="007C3758">
        <w:rPr>
          <w:rFonts w:ascii="Times New Roman" w:hAnsi="Times New Roman" w:cs="Times New Roman"/>
          <w:sz w:val="24"/>
          <w:szCs w:val="24"/>
        </w:rPr>
        <w:t>u</w:t>
      </w:r>
      <w:r w:rsidRPr="007C3758">
        <w:rPr>
          <w:rFonts w:ascii="Times New Roman" w:hAnsi="Times New Roman" w:cs="Times New Roman"/>
          <w:sz w:val="24"/>
          <w:szCs w:val="24"/>
        </w:rPr>
        <w:t xml:space="preserve"> vrste poreza koji </w:t>
      </w:r>
      <w:r w:rsidR="005E488D" w:rsidRPr="007C3758">
        <w:rPr>
          <w:rFonts w:ascii="Times New Roman" w:hAnsi="Times New Roman" w:cs="Times New Roman"/>
          <w:sz w:val="24"/>
          <w:szCs w:val="24"/>
        </w:rPr>
        <w:t xml:space="preserve">pripadaju </w:t>
      </w:r>
      <w:r w:rsidRPr="007C3758">
        <w:rPr>
          <w:rFonts w:ascii="Times New Roman" w:hAnsi="Times New Roman" w:cs="Times New Roman"/>
          <w:sz w:val="24"/>
          <w:szCs w:val="24"/>
        </w:rPr>
        <w:t>Grad</w:t>
      </w:r>
      <w:r w:rsidR="005E488D" w:rsidRPr="007C3758">
        <w:rPr>
          <w:rFonts w:ascii="Times New Roman" w:hAnsi="Times New Roman" w:cs="Times New Roman"/>
          <w:sz w:val="24"/>
          <w:szCs w:val="24"/>
        </w:rPr>
        <w:t>u</w:t>
      </w:r>
      <w:r w:rsidRPr="007C3758">
        <w:rPr>
          <w:rFonts w:ascii="Times New Roman" w:hAnsi="Times New Roman" w:cs="Times New Roman"/>
          <w:sz w:val="24"/>
          <w:szCs w:val="24"/>
        </w:rPr>
        <w:t xml:space="preserve"> Karlovc</w:t>
      </w:r>
      <w:r w:rsidR="005E488D" w:rsidRPr="007C3758">
        <w:rPr>
          <w:rFonts w:ascii="Times New Roman" w:hAnsi="Times New Roman" w:cs="Times New Roman"/>
          <w:sz w:val="24"/>
          <w:szCs w:val="24"/>
        </w:rPr>
        <w:t>u</w:t>
      </w:r>
      <w:r w:rsidRPr="007C3758">
        <w:rPr>
          <w:rFonts w:ascii="Times New Roman" w:hAnsi="Times New Roman" w:cs="Times New Roman"/>
          <w:sz w:val="24"/>
          <w:szCs w:val="24"/>
        </w:rPr>
        <w:t>,</w:t>
      </w:r>
      <w:r w:rsidR="005E488D" w:rsidRPr="007C3758">
        <w:rPr>
          <w:rFonts w:ascii="Times New Roman" w:hAnsi="Times New Roman" w:cs="Times New Roman"/>
          <w:sz w:val="24"/>
          <w:szCs w:val="24"/>
        </w:rPr>
        <w:t xml:space="preserve"> </w:t>
      </w:r>
      <w:r w:rsidRPr="007C3758">
        <w:rPr>
          <w:rFonts w:ascii="Times New Roman" w:hAnsi="Times New Roman" w:cs="Times New Roman"/>
          <w:sz w:val="24"/>
          <w:szCs w:val="24"/>
        </w:rPr>
        <w:t>visina stope poreza na potrošnju,</w:t>
      </w:r>
      <w:r w:rsidR="00F70E7D" w:rsidRPr="007C3758">
        <w:rPr>
          <w:rFonts w:ascii="Times New Roman" w:hAnsi="Times New Roman" w:cs="Times New Roman"/>
          <w:sz w:val="24"/>
          <w:szCs w:val="24"/>
        </w:rPr>
        <w:t xml:space="preserve"> </w:t>
      </w:r>
      <w:r w:rsidR="008E248B" w:rsidRPr="007C3758">
        <w:rPr>
          <w:rFonts w:ascii="Times New Roman" w:hAnsi="Times New Roman" w:cs="Times New Roman"/>
          <w:sz w:val="24"/>
          <w:szCs w:val="24"/>
        </w:rPr>
        <w:t>visina poreza na kuće za odmor</w:t>
      </w:r>
      <w:r w:rsidR="00F70E7D" w:rsidRPr="007C3758">
        <w:rPr>
          <w:rFonts w:ascii="Times New Roman" w:hAnsi="Times New Roman" w:cs="Times New Roman"/>
          <w:sz w:val="24"/>
          <w:szCs w:val="24"/>
        </w:rPr>
        <w:t xml:space="preserve">, te nadležno </w:t>
      </w:r>
      <w:r w:rsidR="00C42E7C" w:rsidRPr="007C3758">
        <w:rPr>
          <w:rFonts w:ascii="Times New Roman" w:hAnsi="Times New Roman" w:cs="Times New Roman"/>
          <w:sz w:val="24"/>
          <w:szCs w:val="24"/>
        </w:rPr>
        <w:t>porezno tijelo za utvrđivanje i naplatu poreza</w:t>
      </w:r>
      <w:r w:rsidR="00920142" w:rsidRPr="007C3758">
        <w:rPr>
          <w:rFonts w:ascii="Times New Roman" w:hAnsi="Times New Roman" w:cs="Times New Roman"/>
          <w:sz w:val="24"/>
          <w:szCs w:val="24"/>
        </w:rPr>
        <w:t xml:space="preserve"> koji pripadaju Gradu Karlovcu</w:t>
      </w:r>
      <w:r w:rsidR="00422786" w:rsidRPr="007C3758">
        <w:rPr>
          <w:rFonts w:ascii="Times New Roman" w:hAnsi="Times New Roman" w:cs="Times New Roman"/>
          <w:sz w:val="24"/>
          <w:szCs w:val="24"/>
        </w:rPr>
        <w:t>.</w:t>
      </w:r>
    </w:p>
    <w:p w14:paraId="0E6E886C" w14:textId="77777777" w:rsidR="005E488D" w:rsidRPr="007C3758" w:rsidRDefault="005E488D" w:rsidP="005E488D">
      <w:pPr>
        <w:autoSpaceDE w:val="0"/>
        <w:autoSpaceDN w:val="0"/>
        <w:adjustRightInd w:val="0"/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</w:p>
    <w:p w14:paraId="2C738C9D" w14:textId="316DD1CB" w:rsidR="006F1AC3" w:rsidRPr="007C3758" w:rsidRDefault="00A03A16" w:rsidP="002D64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t>Članak 2.</w:t>
      </w:r>
    </w:p>
    <w:p w14:paraId="013D6FBB" w14:textId="77777777" w:rsidR="008A2F41" w:rsidRPr="007C3758" w:rsidRDefault="008A2F41" w:rsidP="008E24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F1D01CA" w14:textId="6902349F" w:rsidR="0000608E" w:rsidRPr="007C3758" w:rsidRDefault="00A03A16" w:rsidP="008224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t>Pojedini pojmovi u smislu ove Odluke imaju znač</w:t>
      </w:r>
      <w:r w:rsidR="002E578D" w:rsidRPr="007C3758">
        <w:rPr>
          <w:rFonts w:ascii="Times New Roman" w:hAnsi="Times New Roman" w:cs="Times New Roman"/>
          <w:sz w:val="24"/>
          <w:szCs w:val="24"/>
        </w:rPr>
        <w:t>e</w:t>
      </w:r>
      <w:r w:rsidRPr="007C3758">
        <w:rPr>
          <w:rFonts w:ascii="Times New Roman" w:hAnsi="Times New Roman" w:cs="Times New Roman"/>
          <w:sz w:val="24"/>
          <w:szCs w:val="24"/>
        </w:rPr>
        <w:t>nj</w:t>
      </w:r>
      <w:r w:rsidR="002E578D" w:rsidRPr="007C3758">
        <w:rPr>
          <w:rFonts w:ascii="Times New Roman" w:hAnsi="Times New Roman" w:cs="Times New Roman"/>
          <w:sz w:val="24"/>
          <w:szCs w:val="24"/>
        </w:rPr>
        <w:t>a</w:t>
      </w:r>
      <w:r w:rsidRPr="007C3758">
        <w:rPr>
          <w:rFonts w:ascii="Times New Roman" w:hAnsi="Times New Roman" w:cs="Times New Roman"/>
          <w:sz w:val="24"/>
          <w:szCs w:val="24"/>
        </w:rPr>
        <w:t xml:space="preserve"> koj</w:t>
      </w:r>
      <w:r w:rsidR="003812F9" w:rsidRPr="007C3758">
        <w:rPr>
          <w:rFonts w:ascii="Times New Roman" w:hAnsi="Times New Roman" w:cs="Times New Roman"/>
          <w:sz w:val="24"/>
          <w:szCs w:val="24"/>
        </w:rPr>
        <w:t>a</w:t>
      </w:r>
      <w:r w:rsidRPr="007C3758">
        <w:rPr>
          <w:rFonts w:ascii="Times New Roman" w:hAnsi="Times New Roman" w:cs="Times New Roman"/>
          <w:sz w:val="24"/>
          <w:szCs w:val="24"/>
        </w:rPr>
        <w:t xml:space="preserve"> su definiran</w:t>
      </w:r>
      <w:r w:rsidR="001241B0" w:rsidRPr="007C3758">
        <w:rPr>
          <w:rFonts w:ascii="Times New Roman" w:hAnsi="Times New Roman" w:cs="Times New Roman"/>
          <w:sz w:val="24"/>
          <w:szCs w:val="24"/>
        </w:rPr>
        <w:t>a</w:t>
      </w:r>
      <w:r w:rsidRPr="007C3758">
        <w:rPr>
          <w:rFonts w:ascii="Times New Roman" w:hAnsi="Times New Roman" w:cs="Times New Roman"/>
          <w:sz w:val="24"/>
          <w:szCs w:val="24"/>
        </w:rPr>
        <w:t xml:space="preserve"> Zakonom.</w:t>
      </w:r>
    </w:p>
    <w:p w14:paraId="2B6E6428" w14:textId="77777777" w:rsidR="008A2F41" w:rsidRPr="007C3758" w:rsidRDefault="008A2F41" w:rsidP="006A5B10">
      <w:pPr>
        <w:pStyle w:val="ListParagraph"/>
        <w:autoSpaceDE w:val="0"/>
        <w:autoSpaceDN w:val="0"/>
        <w:adjustRightInd w:val="0"/>
        <w:spacing w:after="0" w:line="240" w:lineRule="auto"/>
        <w:ind w:left="1065"/>
        <w:jc w:val="both"/>
        <w:rPr>
          <w:rFonts w:ascii="Times New Roman" w:hAnsi="Times New Roman" w:cs="Times New Roman"/>
          <w:sz w:val="24"/>
          <w:szCs w:val="24"/>
        </w:rPr>
      </w:pPr>
    </w:p>
    <w:p w14:paraId="7E314C78" w14:textId="3061BD9B" w:rsidR="00A03A16" w:rsidRPr="007C3758" w:rsidRDefault="00A03A16" w:rsidP="008224E6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t>Izrazi koji se koriste u ovoj Odluci, a imaju r</w:t>
      </w:r>
      <w:r w:rsidR="00244108" w:rsidRPr="007C3758">
        <w:rPr>
          <w:rFonts w:ascii="Times New Roman" w:hAnsi="Times New Roman" w:cs="Times New Roman"/>
          <w:sz w:val="24"/>
          <w:szCs w:val="24"/>
        </w:rPr>
        <w:t>o</w:t>
      </w:r>
      <w:r w:rsidRPr="007C3758">
        <w:rPr>
          <w:rFonts w:ascii="Times New Roman" w:hAnsi="Times New Roman" w:cs="Times New Roman"/>
          <w:sz w:val="24"/>
          <w:szCs w:val="24"/>
        </w:rPr>
        <w:t>dno značenje koriste se neutralno i odnose se jednako na muški i ženski rod.</w:t>
      </w:r>
    </w:p>
    <w:p w14:paraId="735AFD0A" w14:textId="77777777" w:rsidR="00EC6B07" w:rsidRPr="007C3758" w:rsidRDefault="00EC6B07" w:rsidP="008224E6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14:paraId="75BCFC79" w14:textId="77777777" w:rsidR="00A03A16" w:rsidRPr="007C3758" w:rsidRDefault="00A03A16" w:rsidP="008E24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2EA085" w14:textId="24FFC02D" w:rsidR="00A03A16" w:rsidRPr="007C3758" w:rsidRDefault="00A03A16" w:rsidP="0037224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3758">
        <w:rPr>
          <w:rFonts w:ascii="Times New Roman" w:hAnsi="Times New Roman" w:cs="Times New Roman"/>
          <w:b/>
          <w:sz w:val="24"/>
          <w:szCs w:val="24"/>
        </w:rPr>
        <w:t>VRSTE POREZA</w:t>
      </w:r>
    </w:p>
    <w:p w14:paraId="4E1957CD" w14:textId="77777777" w:rsidR="005D7ADC" w:rsidRPr="007C3758" w:rsidRDefault="005D7ADC" w:rsidP="008E248B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88C9CEC" w14:textId="0090E391" w:rsidR="006F1AC3" w:rsidRPr="007C3758" w:rsidRDefault="00A03A16" w:rsidP="008E24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t>Članak 3.</w:t>
      </w:r>
    </w:p>
    <w:p w14:paraId="3D324B49" w14:textId="77777777" w:rsidR="00EC6B07" w:rsidRPr="007C3758" w:rsidRDefault="00EC6B07" w:rsidP="008E24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DE350FC" w14:textId="01A4EC6D" w:rsidR="00EC6B07" w:rsidRPr="007C3758" w:rsidRDefault="00EC6B07" w:rsidP="00EC6B07">
      <w:pPr>
        <w:tabs>
          <w:tab w:val="left" w:pos="76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tab/>
        <w:t xml:space="preserve">Gradu </w:t>
      </w:r>
      <w:r w:rsidR="002251AB" w:rsidRPr="007C3758">
        <w:rPr>
          <w:rFonts w:ascii="Times New Roman" w:hAnsi="Times New Roman" w:cs="Times New Roman"/>
          <w:sz w:val="24"/>
          <w:szCs w:val="24"/>
        </w:rPr>
        <w:t xml:space="preserve">Karlovcu </w:t>
      </w:r>
      <w:r w:rsidRPr="007C3758">
        <w:rPr>
          <w:rFonts w:ascii="Times New Roman" w:hAnsi="Times New Roman" w:cs="Times New Roman"/>
          <w:sz w:val="24"/>
          <w:szCs w:val="24"/>
        </w:rPr>
        <w:t>pripadaju sljedeći porezi:</w:t>
      </w:r>
    </w:p>
    <w:p w14:paraId="5700A49A" w14:textId="215EDE3D" w:rsidR="00A03A16" w:rsidRPr="007C3758" w:rsidRDefault="00A03A16" w:rsidP="0037224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t xml:space="preserve">porez na potrošnju </w:t>
      </w:r>
      <w:r w:rsidR="00EC6B07" w:rsidRPr="007C3758">
        <w:rPr>
          <w:rFonts w:ascii="Times New Roman" w:hAnsi="Times New Roman" w:cs="Times New Roman"/>
          <w:sz w:val="24"/>
          <w:szCs w:val="24"/>
        </w:rPr>
        <w:t xml:space="preserve"> </w:t>
      </w:r>
      <w:r w:rsidRPr="007C3758">
        <w:rPr>
          <w:rFonts w:ascii="Times New Roman" w:hAnsi="Times New Roman" w:cs="Times New Roman"/>
          <w:sz w:val="24"/>
          <w:szCs w:val="24"/>
        </w:rPr>
        <w:t xml:space="preserve">i </w:t>
      </w:r>
    </w:p>
    <w:p w14:paraId="5F5F9998" w14:textId="68A901E7" w:rsidR="00C33F5A" w:rsidRPr="007C3758" w:rsidRDefault="00C33F5A" w:rsidP="0037224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t xml:space="preserve">porez </w:t>
      </w:r>
      <w:r w:rsidR="00EC6B07" w:rsidRPr="007C3758">
        <w:rPr>
          <w:rFonts w:ascii="Times New Roman" w:hAnsi="Times New Roman" w:cs="Times New Roman"/>
          <w:sz w:val="24"/>
          <w:szCs w:val="24"/>
        </w:rPr>
        <w:t xml:space="preserve">na </w:t>
      </w:r>
      <w:r w:rsidR="003014B3" w:rsidRPr="007C3758">
        <w:rPr>
          <w:rFonts w:ascii="Times New Roman" w:hAnsi="Times New Roman" w:cs="Times New Roman"/>
          <w:sz w:val="24"/>
          <w:szCs w:val="24"/>
        </w:rPr>
        <w:t>kuće za odmor</w:t>
      </w:r>
      <w:r w:rsidR="00EC6B07" w:rsidRPr="007C3758">
        <w:rPr>
          <w:rFonts w:ascii="Times New Roman" w:hAnsi="Times New Roman" w:cs="Times New Roman"/>
          <w:sz w:val="24"/>
          <w:szCs w:val="24"/>
        </w:rPr>
        <w:t>.</w:t>
      </w:r>
    </w:p>
    <w:p w14:paraId="4BE7E484" w14:textId="77777777" w:rsidR="008E248B" w:rsidRPr="007C3758" w:rsidRDefault="008E248B" w:rsidP="002C7A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74E783" w14:textId="77777777" w:rsidR="00773633" w:rsidRPr="007C3758" w:rsidRDefault="00773633" w:rsidP="008E248B">
      <w:pPr>
        <w:pStyle w:val="T-98-2"/>
        <w:spacing w:after="0"/>
        <w:rPr>
          <w:rFonts w:ascii="Times New Roman" w:hAnsi="Times New Roman"/>
          <w:sz w:val="24"/>
          <w:szCs w:val="24"/>
          <w:lang w:val="hr-HR"/>
        </w:rPr>
      </w:pPr>
    </w:p>
    <w:p w14:paraId="0722CFC2" w14:textId="7C52788E" w:rsidR="009A62E7" w:rsidRPr="007C3758" w:rsidRDefault="009A62E7" w:rsidP="00372249">
      <w:pPr>
        <w:pStyle w:val="T-98-2"/>
        <w:numPr>
          <w:ilvl w:val="0"/>
          <w:numId w:val="3"/>
        </w:numPr>
        <w:spacing w:after="0"/>
        <w:rPr>
          <w:rFonts w:ascii="Times New Roman" w:hAnsi="Times New Roman"/>
          <w:b/>
          <w:sz w:val="24"/>
          <w:szCs w:val="24"/>
          <w:lang w:val="hr-HR"/>
        </w:rPr>
      </w:pPr>
      <w:r w:rsidRPr="007C3758">
        <w:rPr>
          <w:rFonts w:ascii="Times New Roman" w:hAnsi="Times New Roman"/>
          <w:b/>
          <w:sz w:val="24"/>
          <w:szCs w:val="24"/>
          <w:lang w:val="hr-HR"/>
        </w:rPr>
        <w:lastRenderedPageBreak/>
        <w:t>POREZ NA POTROŠNJU</w:t>
      </w:r>
    </w:p>
    <w:p w14:paraId="5A6C4C0F" w14:textId="77777777" w:rsidR="004F0222" w:rsidRPr="007C3758" w:rsidRDefault="004F0222" w:rsidP="004F0222">
      <w:pPr>
        <w:pStyle w:val="T-98-2"/>
        <w:spacing w:after="0"/>
        <w:ind w:left="1429" w:firstLine="0"/>
        <w:rPr>
          <w:rFonts w:ascii="Times New Roman" w:hAnsi="Times New Roman"/>
          <w:b/>
          <w:sz w:val="24"/>
          <w:szCs w:val="24"/>
          <w:lang w:val="hr-HR"/>
        </w:rPr>
      </w:pPr>
    </w:p>
    <w:p w14:paraId="7481FA26" w14:textId="77777777" w:rsidR="00D85101" w:rsidRPr="007C3758" w:rsidRDefault="00D85101" w:rsidP="008E248B">
      <w:pPr>
        <w:pStyle w:val="T-98-2"/>
        <w:spacing w:after="0"/>
        <w:rPr>
          <w:rFonts w:ascii="Times New Roman" w:hAnsi="Times New Roman"/>
          <w:sz w:val="24"/>
          <w:szCs w:val="24"/>
          <w:lang w:val="hr-HR"/>
        </w:rPr>
      </w:pPr>
    </w:p>
    <w:p w14:paraId="2B738093" w14:textId="6D3B4052" w:rsidR="009A62E7" w:rsidRPr="007C3758" w:rsidRDefault="009A62E7" w:rsidP="008E24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t xml:space="preserve">Članak </w:t>
      </w:r>
      <w:r w:rsidR="009E3850" w:rsidRPr="007C3758">
        <w:rPr>
          <w:rFonts w:ascii="Times New Roman" w:hAnsi="Times New Roman" w:cs="Times New Roman"/>
          <w:sz w:val="24"/>
          <w:szCs w:val="24"/>
        </w:rPr>
        <w:t>4</w:t>
      </w:r>
      <w:r w:rsidRPr="007C3758">
        <w:rPr>
          <w:rFonts w:ascii="Times New Roman" w:hAnsi="Times New Roman" w:cs="Times New Roman"/>
          <w:sz w:val="24"/>
          <w:szCs w:val="24"/>
        </w:rPr>
        <w:t>.</w:t>
      </w:r>
    </w:p>
    <w:p w14:paraId="72945387" w14:textId="77777777" w:rsidR="00DE74BA" w:rsidRPr="007C3758" w:rsidRDefault="00DE74BA" w:rsidP="008E24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1D5D151" w14:textId="519B76BB" w:rsidR="006A5B10" w:rsidRPr="007C3758" w:rsidRDefault="007E6CF2" w:rsidP="006A5B10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t>P</w:t>
      </w:r>
      <w:r w:rsidR="009A62E7" w:rsidRPr="007C3758">
        <w:rPr>
          <w:rFonts w:ascii="Times New Roman" w:hAnsi="Times New Roman" w:cs="Times New Roman"/>
          <w:sz w:val="24"/>
          <w:szCs w:val="24"/>
        </w:rPr>
        <w:t xml:space="preserve">orez na potrošnju </w:t>
      </w:r>
      <w:r w:rsidRPr="007C3758">
        <w:rPr>
          <w:rFonts w:ascii="Times New Roman" w:hAnsi="Times New Roman" w:cs="Times New Roman"/>
          <w:sz w:val="24"/>
          <w:szCs w:val="24"/>
        </w:rPr>
        <w:t xml:space="preserve">plaća se po stopi od </w:t>
      </w:r>
      <w:r w:rsidR="007C3758" w:rsidRPr="007C3758">
        <w:rPr>
          <w:rFonts w:ascii="Times New Roman" w:hAnsi="Times New Roman" w:cs="Times New Roman"/>
          <w:sz w:val="24"/>
          <w:szCs w:val="24"/>
        </w:rPr>
        <w:t>3</w:t>
      </w:r>
      <w:r w:rsidR="00435C9E" w:rsidRPr="007C3758">
        <w:rPr>
          <w:rFonts w:ascii="Times New Roman" w:hAnsi="Times New Roman" w:cs="Times New Roman"/>
          <w:sz w:val="24"/>
          <w:szCs w:val="24"/>
        </w:rPr>
        <w:t xml:space="preserve"> </w:t>
      </w:r>
      <w:r w:rsidR="009A62E7" w:rsidRPr="007C3758">
        <w:rPr>
          <w:rFonts w:ascii="Times New Roman" w:hAnsi="Times New Roman" w:cs="Times New Roman"/>
          <w:sz w:val="24"/>
          <w:szCs w:val="24"/>
        </w:rPr>
        <w:t>%</w:t>
      </w:r>
      <w:r w:rsidR="00AD2AED" w:rsidRPr="007C3758">
        <w:rPr>
          <w:rFonts w:ascii="Times New Roman" w:hAnsi="Times New Roman" w:cs="Times New Roman"/>
          <w:sz w:val="24"/>
          <w:szCs w:val="24"/>
        </w:rPr>
        <w:t xml:space="preserve"> </w:t>
      </w:r>
      <w:r w:rsidR="006A5B10" w:rsidRPr="007C3758">
        <w:rPr>
          <w:rFonts w:ascii="Times New Roman" w:hAnsi="Times New Roman" w:cs="Times New Roman"/>
          <w:sz w:val="24"/>
          <w:szCs w:val="24"/>
        </w:rPr>
        <w:t>.</w:t>
      </w:r>
    </w:p>
    <w:p w14:paraId="4600A6BD" w14:textId="77777777" w:rsidR="00DE74BA" w:rsidRPr="007C3758" w:rsidRDefault="00DE74BA" w:rsidP="006A5B10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sz w:val="24"/>
          <w:szCs w:val="24"/>
        </w:rPr>
      </w:pPr>
    </w:p>
    <w:p w14:paraId="61BA90D4" w14:textId="28DF86E0" w:rsidR="000E0045" w:rsidRPr="007C3758" w:rsidRDefault="000E0045" w:rsidP="008E24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tab/>
      </w:r>
    </w:p>
    <w:p w14:paraId="7C1475BB" w14:textId="77F21401" w:rsidR="00773633" w:rsidRPr="007C3758" w:rsidRDefault="00773633" w:rsidP="00372249">
      <w:pPr>
        <w:pStyle w:val="T-98-2"/>
        <w:numPr>
          <w:ilvl w:val="0"/>
          <w:numId w:val="3"/>
        </w:numPr>
        <w:spacing w:after="0"/>
        <w:rPr>
          <w:rFonts w:ascii="Times New Roman" w:hAnsi="Times New Roman"/>
          <w:b/>
          <w:sz w:val="24"/>
          <w:szCs w:val="24"/>
          <w:lang w:val="hr-HR"/>
        </w:rPr>
      </w:pPr>
      <w:r w:rsidRPr="007C3758">
        <w:rPr>
          <w:rFonts w:ascii="Times New Roman" w:hAnsi="Times New Roman"/>
          <w:b/>
          <w:sz w:val="24"/>
          <w:szCs w:val="24"/>
          <w:lang w:val="hr-HR"/>
        </w:rPr>
        <w:t>POREZ NA KUĆE ZA ODMOR</w:t>
      </w:r>
    </w:p>
    <w:p w14:paraId="55482B30" w14:textId="77777777" w:rsidR="004F0222" w:rsidRPr="007C3758" w:rsidRDefault="004F0222" w:rsidP="004F0222">
      <w:pPr>
        <w:pStyle w:val="T-98-2"/>
        <w:spacing w:after="0"/>
        <w:ind w:left="1429" w:firstLine="0"/>
        <w:rPr>
          <w:rFonts w:ascii="Times New Roman" w:hAnsi="Times New Roman"/>
          <w:b/>
          <w:sz w:val="24"/>
          <w:szCs w:val="24"/>
          <w:lang w:val="hr-HR"/>
        </w:rPr>
      </w:pPr>
    </w:p>
    <w:p w14:paraId="200BB466" w14:textId="77777777" w:rsidR="00773633" w:rsidRPr="007C3758" w:rsidRDefault="00773633" w:rsidP="008E24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72CA6E" w14:textId="43273D15" w:rsidR="00773633" w:rsidRPr="007C3758" w:rsidRDefault="003014B3" w:rsidP="008E248B">
      <w:pPr>
        <w:pStyle w:val="Clanak"/>
        <w:spacing w:before="0" w:after="0"/>
        <w:rPr>
          <w:rFonts w:ascii="Times New Roman" w:hAnsi="Times New Roman"/>
          <w:sz w:val="24"/>
          <w:szCs w:val="24"/>
          <w:lang w:val="hr-HR"/>
        </w:rPr>
      </w:pPr>
      <w:r w:rsidRPr="007C3758">
        <w:rPr>
          <w:rFonts w:ascii="Times New Roman" w:hAnsi="Times New Roman"/>
          <w:sz w:val="24"/>
          <w:szCs w:val="24"/>
          <w:lang w:val="hr-HR"/>
        </w:rPr>
        <w:t xml:space="preserve">Članak </w:t>
      </w:r>
      <w:r w:rsidR="007F5F3F" w:rsidRPr="007C3758">
        <w:rPr>
          <w:rFonts w:ascii="Times New Roman" w:hAnsi="Times New Roman"/>
          <w:sz w:val="24"/>
          <w:szCs w:val="24"/>
          <w:lang w:val="hr-HR"/>
        </w:rPr>
        <w:t>5</w:t>
      </w:r>
      <w:r w:rsidRPr="007C3758">
        <w:rPr>
          <w:rFonts w:ascii="Times New Roman" w:hAnsi="Times New Roman"/>
          <w:sz w:val="24"/>
          <w:szCs w:val="24"/>
          <w:lang w:val="hr-HR"/>
        </w:rPr>
        <w:t xml:space="preserve">. </w:t>
      </w:r>
    </w:p>
    <w:p w14:paraId="6ECDD3B1" w14:textId="77777777" w:rsidR="00597461" w:rsidRPr="007C3758" w:rsidRDefault="00597461" w:rsidP="00597461">
      <w:pPr>
        <w:pStyle w:val="T-98-2"/>
        <w:rPr>
          <w:lang w:val="hr-HR"/>
        </w:rPr>
      </w:pPr>
    </w:p>
    <w:p w14:paraId="0E2AB367" w14:textId="77777777" w:rsidR="002556B9" w:rsidRPr="007C3758" w:rsidRDefault="00773633" w:rsidP="005A4CF5">
      <w:pPr>
        <w:pStyle w:val="Clanak"/>
        <w:spacing w:before="0" w:after="0"/>
        <w:ind w:left="1069"/>
        <w:jc w:val="both"/>
        <w:rPr>
          <w:rFonts w:ascii="Times New Roman" w:hAnsi="Times New Roman"/>
          <w:sz w:val="24"/>
          <w:szCs w:val="24"/>
          <w:lang w:val="hr-HR"/>
        </w:rPr>
      </w:pPr>
      <w:r w:rsidRPr="007C3758">
        <w:rPr>
          <w:rFonts w:ascii="Times New Roman" w:hAnsi="Times New Roman"/>
          <w:sz w:val="24"/>
          <w:szCs w:val="24"/>
          <w:lang w:val="hr-HR"/>
        </w:rPr>
        <w:t xml:space="preserve">Porez na kuće za odmor </w:t>
      </w:r>
      <w:r w:rsidR="002251AB" w:rsidRPr="007C3758">
        <w:rPr>
          <w:rFonts w:ascii="Times New Roman" w:hAnsi="Times New Roman"/>
          <w:sz w:val="24"/>
          <w:szCs w:val="24"/>
          <w:lang w:val="hr-HR"/>
        </w:rPr>
        <w:t xml:space="preserve">na području Grada </w:t>
      </w:r>
      <w:r w:rsidR="00F602C7" w:rsidRPr="007C3758">
        <w:rPr>
          <w:rFonts w:ascii="Times New Roman" w:hAnsi="Times New Roman"/>
          <w:sz w:val="24"/>
          <w:szCs w:val="24"/>
          <w:lang w:val="hr-HR"/>
        </w:rPr>
        <w:t xml:space="preserve">Karlovca </w:t>
      </w:r>
      <w:r w:rsidRPr="007C3758">
        <w:rPr>
          <w:rFonts w:ascii="Times New Roman" w:hAnsi="Times New Roman"/>
          <w:sz w:val="24"/>
          <w:szCs w:val="24"/>
          <w:lang w:val="hr-HR"/>
        </w:rPr>
        <w:t xml:space="preserve">plaća se u </w:t>
      </w:r>
      <w:r w:rsidR="00F602C7" w:rsidRPr="007C3758">
        <w:rPr>
          <w:rFonts w:ascii="Times New Roman" w:hAnsi="Times New Roman"/>
          <w:sz w:val="24"/>
          <w:szCs w:val="24"/>
          <w:lang w:val="hr-HR"/>
        </w:rPr>
        <w:t>visini</w:t>
      </w:r>
      <w:r w:rsidRPr="007C3758">
        <w:rPr>
          <w:rFonts w:ascii="Times New Roman" w:hAnsi="Times New Roman"/>
          <w:sz w:val="24"/>
          <w:szCs w:val="24"/>
          <w:lang w:val="hr-HR"/>
        </w:rPr>
        <w:t xml:space="preserve"> od </w:t>
      </w:r>
      <w:r w:rsidR="00C65C21" w:rsidRPr="007C3758">
        <w:rPr>
          <w:rFonts w:ascii="Times New Roman" w:hAnsi="Times New Roman"/>
          <w:sz w:val="24"/>
          <w:szCs w:val="24"/>
          <w:lang w:val="hr-HR"/>
        </w:rPr>
        <w:t xml:space="preserve">2,00 </w:t>
      </w:r>
    </w:p>
    <w:p w14:paraId="1F710F46" w14:textId="1731252D" w:rsidR="003014B3" w:rsidRPr="007C3758" w:rsidRDefault="00B4341B" w:rsidP="002556B9">
      <w:pPr>
        <w:pStyle w:val="Clanak"/>
        <w:spacing w:before="0"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7C3758">
        <w:rPr>
          <w:rFonts w:ascii="Times New Roman" w:hAnsi="Times New Roman"/>
          <w:sz w:val="24"/>
          <w:szCs w:val="24"/>
          <w:lang w:val="hr-HR"/>
        </w:rPr>
        <w:t>EUR</w:t>
      </w:r>
      <w:r w:rsidR="00773633" w:rsidRPr="007C3758">
        <w:rPr>
          <w:rFonts w:ascii="Times New Roman" w:hAnsi="Times New Roman"/>
          <w:sz w:val="24"/>
          <w:szCs w:val="24"/>
          <w:lang w:val="hr-HR"/>
        </w:rPr>
        <w:t xml:space="preserve"> po četvornom metru korisne površine</w:t>
      </w:r>
      <w:r w:rsidR="007734DB" w:rsidRPr="007C3758">
        <w:rPr>
          <w:rFonts w:ascii="Times New Roman" w:hAnsi="Times New Roman"/>
          <w:sz w:val="24"/>
          <w:szCs w:val="24"/>
          <w:lang w:val="hr-HR"/>
        </w:rPr>
        <w:t xml:space="preserve"> kuće za odmor.</w:t>
      </w:r>
      <w:r w:rsidR="00773633" w:rsidRPr="007C3758">
        <w:rPr>
          <w:rFonts w:ascii="Times New Roman" w:hAnsi="Times New Roman"/>
          <w:sz w:val="24"/>
          <w:szCs w:val="24"/>
          <w:lang w:val="hr-HR"/>
        </w:rPr>
        <w:t xml:space="preserve">  </w:t>
      </w:r>
    </w:p>
    <w:p w14:paraId="20F0E59E" w14:textId="77777777" w:rsidR="00D85101" w:rsidRPr="007C3758" w:rsidRDefault="00D85101" w:rsidP="008E24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D9CB80" w14:textId="77777777" w:rsidR="004F0222" w:rsidRPr="007C3758" w:rsidRDefault="004F0222" w:rsidP="008E24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613F3D" w14:textId="1DC92111" w:rsidR="00CA6F62" w:rsidRPr="007C3758" w:rsidRDefault="00B81739" w:rsidP="008E248B">
      <w:pPr>
        <w:autoSpaceDE w:val="0"/>
        <w:autoSpaceDN w:val="0"/>
        <w:adjustRightInd w:val="0"/>
        <w:spacing w:after="0" w:line="240" w:lineRule="auto"/>
        <w:ind w:firstLine="6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3758">
        <w:rPr>
          <w:rFonts w:ascii="Times New Roman" w:hAnsi="Times New Roman" w:cs="Times New Roman"/>
          <w:b/>
          <w:sz w:val="24"/>
          <w:szCs w:val="24"/>
        </w:rPr>
        <w:t>V</w:t>
      </w:r>
      <w:r w:rsidR="006A5B10" w:rsidRPr="007C3758">
        <w:rPr>
          <w:rFonts w:ascii="Times New Roman" w:hAnsi="Times New Roman" w:cs="Times New Roman"/>
          <w:b/>
          <w:sz w:val="24"/>
          <w:szCs w:val="24"/>
        </w:rPr>
        <w:t>.</w:t>
      </w:r>
      <w:r w:rsidR="00CA6F62" w:rsidRPr="007C3758">
        <w:rPr>
          <w:rFonts w:ascii="Times New Roman" w:hAnsi="Times New Roman" w:cs="Times New Roman"/>
          <w:b/>
          <w:sz w:val="24"/>
          <w:szCs w:val="24"/>
        </w:rPr>
        <w:tab/>
        <w:t>NADLEŽN</w:t>
      </w:r>
      <w:r w:rsidR="00F602C7" w:rsidRPr="007C3758">
        <w:rPr>
          <w:rFonts w:ascii="Times New Roman" w:hAnsi="Times New Roman" w:cs="Times New Roman"/>
          <w:b/>
          <w:sz w:val="24"/>
          <w:szCs w:val="24"/>
        </w:rPr>
        <w:t>O</w:t>
      </w:r>
      <w:r w:rsidR="00CA6F62" w:rsidRPr="007C3758">
        <w:rPr>
          <w:rFonts w:ascii="Times New Roman" w:hAnsi="Times New Roman" w:cs="Times New Roman"/>
          <w:b/>
          <w:sz w:val="24"/>
          <w:szCs w:val="24"/>
        </w:rPr>
        <w:t xml:space="preserve"> POREZN</w:t>
      </w:r>
      <w:r w:rsidR="00F602C7" w:rsidRPr="007C3758">
        <w:rPr>
          <w:rFonts w:ascii="Times New Roman" w:hAnsi="Times New Roman" w:cs="Times New Roman"/>
          <w:b/>
          <w:sz w:val="24"/>
          <w:szCs w:val="24"/>
        </w:rPr>
        <w:t>O</w:t>
      </w:r>
      <w:r w:rsidR="00CA6F62" w:rsidRPr="007C3758">
        <w:rPr>
          <w:rFonts w:ascii="Times New Roman" w:hAnsi="Times New Roman" w:cs="Times New Roman"/>
          <w:b/>
          <w:sz w:val="24"/>
          <w:szCs w:val="24"/>
        </w:rPr>
        <w:t xml:space="preserve"> TIJEL</w:t>
      </w:r>
      <w:r w:rsidR="00F602C7" w:rsidRPr="007C3758">
        <w:rPr>
          <w:rFonts w:ascii="Times New Roman" w:hAnsi="Times New Roman" w:cs="Times New Roman"/>
          <w:b/>
          <w:sz w:val="24"/>
          <w:szCs w:val="24"/>
        </w:rPr>
        <w:t>O</w:t>
      </w:r>
      <w:r w:rsidR="006F71A9" w:rsidRPr="007C375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5C3F920" w14:textId="77777777" w:rsidR="00CA6F62" w:rsidRPr="007C3758" w:rsidRDefault="00CA6F62" w:rsidP="008E24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FB9324" w14:textId="00AAC713" w:rsidR="00CA6F62" w:rsidRPr="007C3758" w:rsidRDefault="00CA6F62" w:rsidP="008E24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t xml:space="preserve">Članak </w:t>
      </w:r>
      <w:r w:rsidR="007F5F3F" w:rsidRPr="007C3758">
        <w:rPr>
          <w:rFonts w:ascii="Times New Roman" w:hAnsi="Times New Roman" w:cs="Times New Roman"/>
          <w:sz w:val="24"/>
          <w:szCs w:val="24"/>
        </w:rPr>
        <w:t>6</w:t>
      </w:r>
      <w:r w:rsidRPr="007C3758">
        <w:rPr>
          <w:rFonts w:ascii="Times New Roman" w:hAnsi="Times New Roman" w:cs="Times New Roman"/>
          <w:sz w:val="24"/>
          <w:szCs w:val="24"/>
        </w:rPr>
        <w:t>.</w:t>
      </w:r>
    </w:p>
    <w:p w14:paraId="1B500E8B" w14:textId="77777777" w:rsidR="0053113D" w:rsidRPr="007C3758" w:rsidRDefault="0053113D" w:rsidP="008E24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5E2B5FF" w14:textId="42A6CE21" w:rsidR="00C4681A" w:rsidRPr="007C3758" w:rsidRDefault="002556B9" w:rsidP="00FE3698">
      <w:pPr>
        <w:tabs>
          <w:tab w:val="left" w:pos="1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tab/>
        <w:t xml:space="preserve">Poslove utvrđivanja i naplate poreza na potrošnju i poreza na kuće za </w:t>
      </w:r>
      <w:r w:rsidR="00C95D6B" w:rsidRPr="007C3758">
        <w:rPr>
          <w:rFonts w:ascii="Times New Roman" w:hAnsi="Times New Roman" w:cs="Times New Roman"/>
          <w:sz w:val="24"/>
          <w:szCs w:val="24"/>
        </w:rPr>
        <w:t>odmor</w:t>
      </w:r>
      <w:r w:rsidR="00CA6F62" w:rsidRPr="007C3758">
        <w:rPr>
          <w:rFonts w:ascii="Times New Roman" w:hAnsi="Times New Roman" w:cs="Times New Roman"/>
          <w:sz w:val="24"/>
          <w:szCs w:val="24"/>
        </w:rPr>
        <w:t xml:space="preserve"> </w:t>
      </w:r>
      <w:r w:rsidRPr="007C3758">
        <w:rPr>
          <w:rFonts w:ascii="Times New Roman" w:hAnsi="Times New Roman" w:cs="Times New Roman"/>
          <w:sz w:val="24"/>
          <w:szCs w:val="24"/>
        </w:rPr>
        <w:t xml:space="preserve">obavlja </w:t>
      </w:r>
      <w:r w:rsidR="00703997" w:rsidRPr="007C3758">
        <w:rPr>
          <w:rFonts w:ascii="Times New Roman" w:hAnsi="Times New Roman" w:cs="Times New Roman"/>
          <w:sz w:val="24"/>
          <w:szCs w:val="24"/>
        </w:rPr>
        <w:t xml:space="preserve">Ministarstvo financija, </w:t>
      </w:r>
      <w:r w:rsidR="00A31DD9" w:rsidRPr="007C3758">
        <w:rPr>
          <w:rFonts w:ascii="Times New Roman" w:hAnsi="Times New Roman" w:cs="Times New Roman"/>
          <w:sz w:val="24"/>
          <w:szCs w:val="24"/>
        </w:rPr>
        <w:t xml:space="preserve">nadležna </w:t>
      </w:r>
      <w:r w:rsidR="00703997" w:rsidRPr="007C3758">
        <w:rPr>
          <w:rFonts w:ascii="Times New Roman" w:hAnsi="Times New Roman" w:cs="Times New Roman"/>
          <w:sz w:val="24"/>
          <w:szCs w:val="24"/>
        </w:rPr>
        <w:t>Porezna uprava</w:t>
      </w:r>
      <w:r w:rsidR="00A31DD9" w:rsidRPr="007C3758">
        <w:rPr>
          <w:rFonts w:ascii="Times New Roman" w:hAnsi="Times New Roman" w:cs="Times New Roman"/>
          <w:sz w:val="24"/>
          <w:szCs w:val="24"/>
        </w:rPr>
        <w:t xml:space="preserve"> u skladu sa poreznim i drugim propisima</w:t>
      </w:r>
      <w:r w:rsidR="00703997" w:rsidRPr="007C3758">
        <w:rPr>
          <w:rFonts w:ascii="Times New Roman" w:hAnsi="Times New Roman" w:cs="Times New Roman"/>
          <w:sz w:val="24"/>
          <w:szCs w:val="24"/>
        </w:rPr>
        <w:t>.</w:t>
      </w:r>
    </w:p>
    <w:p w14:paraId="566D9E9C" w14:textId="77777777" w:rsidR="003E3DDA" w:rsidRPr="007C3758" w:rsidRDefault="003E3DDA" w:rsidP="00FE3698">
      <w:pPr>
        <w:pStyle w:val="ListParagraph"/>
        <w:autoSpaceDE w:val="0"/>
        <w:autoSpaceDN w:val="0"/>
        <w:adjustRightInd w:val="0"/>
        <w:spacing w:after="0" w:line="240" w:lineRule="auto"/>
        <w:ind w:left="1065"/>
        <w:jc w:val="both"/>
        <w:rPr>
          <w:rFonts w:ascii="Times New Roman" w:hAnsi="Times New Roman" w:cs="Times New Roman"/>
          <w:sz w:val="24"/>
          <w:szCs w:val="24"/>
        </w:rPr>
      </w:pPr>
    </w:p>
    <w:p w14:paraId="468A1CD1" w14:textId="24B65C52" w:rsidR="00953AA9" w:rsidRPr="007C3758" w:rsidRDefault="003E3DDA" w:rsidP="00692B3E">
      <w:pPr>
        <w:pStyle w:val="ListParagraph"/>
        <w:autoSpaceDE w:val="0"/>
        <w:autoSpaceDN w:val="0"/>
        <w:adjustRightInd w:val="0"/>
        <w:spacing w:after="0" w:line="240" w:lineRule="auto"/>
        <w:ind w:left="1065"/>
        <w:jc w:val="both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t xml:space="preserve">Ovlašćuje se nadležna organizacija platnog prometa zadužena za raspoređivanje </w:t>
      </w:r>
    </w:p>
    <w:p w14:paraId="051DC1F0" w14:textId="28924B41" w:rsidR="003E3DDA" w:rsidRPr="007C3758" w:rsidRDefault="003E3DDA" w:rsidP="00692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t>uplaćenih prihoda korisnicima (F</w:t>
      </w:r>
      <w:r w:rsidR="007E782F" w:rsidRPr="007C3758">
        <w:rPr>
          <w:rFonts w:ascii="Times New Roman" w:hAnsi="Times New Roman" w:cs="Times New Roman"/>
          <w:sz w:val="24"/>
          <w:szCs w:val="24"/>
        </w:rPr>
        <w:t>inancijska agencija</w:t>
      </w:r>
      <w:r w:rsidRPr="007C3758">
        <w:rPr>
          <w:rFonts w:ascii="Times New Roman" w:hAnsi="Times New Roman" w:cs="Times New Roman"/>
          <w:sz w:val="24"/>
          <w:szCs w:val="24"/>
        </w:rPr>
        <w:t xml:space="preserve">), da naknadu koja pripada Ministarstvu financija, Poreznoj upravi, u iznosu od 5 % od ukupno naplaćenih prihoda, obračuna i uplati u </w:t>
      </w:r>
      <w:r w:rsidR="00990B1A" w:rsidRPr="007C3758">
        <w:rPr>
          <w:rFonts w:ascii="Times New Roman" w:hAnsi="Times New Roman" w:cs="Times New Roman"/>
          <w:sz w:val="24"/>
          <w:szCs w:val="24"/>
        </w:rPr>
        <w:t>d</w:t>
      </w:r>
      <w:r w:rsidRPr="007C3758">
        <w:rPr>
          <w:rFonts w:ascii="Times New Roman" w:hAnsi="Times New Roman" w:cs="Times New Roman"/>
          <w:sz w:val="24"/>
          <w:szCs w:val="24"/>
        </w:rPr>
        <w:t>ržavni proračun i to do zadnjeg dana u mjesecu za protekli mjesec.</w:t>
      </w:r>
    </w:p>
    <w:p w14:paraId="63D772A5" w14:textId="77777777" w:rsidR="007734DB" w:rsidRPr="007C3758" w:rsidRDefault="007734DB" w:rsidP="006A5B10">
      <w:pPr>
        <w:pStyle w:val="ListParagraph"/>
        <w:autoSpaceDE w:val="0"/>
        <w:autoSpaceDN w:val="0"/>
        <w:adjustRightInd w:val="0"/>
        <w:spacing w:after="0" w:line="240" w:lineRule="auto"/>
        <w:ind w:left="1065"/>
        <w:jc w:val="both"/>
        <w:rPr>
          <w:rFonts w:ascii="Times New Roman" w:hAnsi="Times New Roman" w:cs="Times New Roman"/>
          <w:sz w:val="24"/>
          <w:szCs w:val="24"/>
        </w:rPr>
      </w:pPr>
    </w:p>
    <w:p w14:paraId="6387CEC5" w14:textId="77777777" w:rsidR="008E5CAF" w:rsidRPr="007C3758" w:rsidRDefault="008E5CAF" w:rsidP="008E24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51468A" w14:textId="0D3819CF" w:rsidR="00CA6F62" w:rsidRPr="007C3758" w:rsidRDefault="00CA6F62" w:rsidP="008E248B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3758">
        <w:rPr>
          <w:rFonts w:ascii="Times New Roman" w:hAnsi="Times New Roman" w:cs="Times New Roman"/>
          <w:b/>
          <w:sz w:val="24"/>
          <w:szCs w:val="24"/>
        </w:rPr>
        <w:t>VI</w:t>
      </w:r>
      <w:r w:rsidR="006A5B10" w:rsidRPr="007C3758">
        <w:rPr>
          <w:rFonts w:ascii="Times New Roman" w:hAnsi="Times New Roman" w:cs="Times New Roman"/>
          <w:b/>
          <w:sz w:val="24"/>
          <w:szCs w:val="24"/>
        </w:rPr>
        <w:t>.</w:t>
      </w:r>
      <w:r w:rsidRPr="007C3758">
        <w:rPr>
          <w:rFonts w:ascii="Times New Roman" w:hAnsi="Times New Roman" w:cs="Times New Roman"/>
          <w:b/>
          <w:sz w:val="24"/>
          <w:szCs w:val="24"/>
        </w:rPr>
        <w:tab/>
        <w:t>PRIJELAZNE I ZAVRŠNE ODREDBE</w:t>
      </w:r>
    </w:p>
    <w:p w14:paraId="515D3E9F" w14:textId="77777777" w:rsidR="00CA6F62" w:rsidRPr="007C3758" w:rsidRDefault="00CA6F62" w:rsidP="008E24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F483DA" w14:textId="77777777" w:rsidR="008E5CAF" w:rsidRPr="007C3758" w:rsidRDefault="008E5CAF" w:rsidP="008E248B">
      <w:pPr>
        <w:autoSpaceDE w:val="0"/>
        <w:autoSpaceDN w:val="0"/>
        <w:adjustRightInd w:val="0"/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</w:p>
    <w:p w14:paraId="57E243B2" w14:textId="12E442B2" w:rsidR="005D7ADC" w:rsidRPr="007C3758" w:rsidRDefault="008E5CAF" w:rsidP="008E24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t xml:space="preserve">Članak </w:t>
      </w:r>
      <w:r w:rsidR="007F5F3F" w:rsidRPr="007C3758">
        <w:rPr>
          <w:rFonts w:ascii="Times New Roman" w:hAnsi="Times New Roman" w:cs="Times New Roman"/>
          <w:sz w:val="24"/>
          <w:szCs w:val="24"/>
        </w:rPr>
        <w:t>7</w:t>
      </w:r>
      <w:r w:rsidR="00D85101" w:rsidRPr="007C3758">
        <w:rPr>
          <w:rFonts w:ascii="Times New Roman" w:hAnsi="Times New Roman" w:cs="Times New Roman"/>
          <w:sz w:val="24"/>
          <w:szCs w:val="24"/>
        </w:rPr>
        <w:t>.</w:t>
      </w:r>
    </w:p>
    <w:p w14:paraId="1D2E92F0" w14:textId="77777777" w:rsidR="00BC3AFB" w:rsidRPr="007C3758" w:rsidRDefault="00BC3AFB" w:rsidP="00521F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5561B9" w14:textId="3EE8EBE9" w:rsidR="00BC3AFB" w:rsidRPr="007C3758" w:rsidRDefault="00BC7DAD" w:rsidP="00521F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t>P</w:t>
      </w:r>
      <w:r w:rsidR="00BC3AFB" w:rsidRPr="007C3758">
        <w:rPr>
          <w:rFonts w:ascii="Times New Roman" w:hAnsi="Times New Roman" w:cs="Times New Roman"/>
          <w:sz w:val="24"/>
          <w:szCs w:val="24"/>
        </w:rPr>
        <w:t xml:space="preserve">ostupci utvrđivanja i naplate poreza </w:t>
      </w:r>
      <w:r w:rsidRPr="007C3758">
        <w:rPr>
          <w:rFonts w:ascii="Times New Roman" w:hAnsi="Times New Roman" w:cs="Times New Roman"/>
          <w:sz w:val="24"/>
          <w:szCs w:val="24"/>
        </w:rPr>
        <w:t>započeti po odredbama</w:t>
      </w:r>
      <w:r w:rsidRPr="007C3758">
        <w:t xml:space="preserve"> </w:t>
      </w:r>
      <w:r w:rsidRPr="007C3758">
        <w:rPr>
          <w:rFonts w:ascii="Times New Roman" w:hAnsi="Times New Roman" w:cs="Times New Roman"/>
          <w:sz w:val="24"/>
          <w:szCs w:val="24"/>
        </w:rPr>
        <w:t>Odluk</w:t>
      </w:r>
      <w:r w:rsidR="002D64BD" w:rsidRPr="007C3758">
        <w:rPr>
          <w:rFonts w:ascii="Times New Roman" w:hAnsi="Times New Roman" w:cs="Times New Roman"/>
          <w:sz w:val="24"/>
          <w:szCs w:val="24"/>
        </w:rPr>
        <w:t>e</w:t>
      </w:r>
      <w:r w:rsidRPr="007C3758">
        <w:rPr>
          <w:rFonts w:ascii="Times New Roman" w:hAnsi="Times New Roman" w:cs="Times New Roman"/>
          <w:sz w:val="24"/>
          <w:szCs w:val="24"/>
        </w:rPr>
        <w:t xml:space="preserve"> o lokalnim porezima Grada Karlovca („Glasnik Grada Karlovca“ br. 8/17, 20/17, </w:t>
      </w:r>
      <w:r w:rsidR="002D64BD" w:rsidRPr="007C3758">
        <w:rPr>
          <w:rFonts w:ascii="Times New Roman" w:hAnsi="Times New Roman" w:cs="Times New Roman"/>
          <w:sz w:val="24"/>
          <w:szCs w:val="24"/>
        </w:rPr>
        <w:t>20/21 i 2/22,</w:t>
      </w:r>
      <w:r w:rsidR="00F23E72" w:rsidRPr="007C3758">
        <w:rPr>
          <w:rFonts w:ascii="Times New Roman" w:hAnsi="Times New Roman" w:cs="Times New Roman"/>
          <w:sz w:val="24"/>
          <w:szCs w:val="24"/>
        </w:rPr>
        <w:t xml:space="preserve"> </w:t>
      </w:r>
      <w:r w:rsidRPr="007C3758">
        <w:rPr>
          <w:rFonts w:ascii="Times New Roman" w:hAnsi="Times New Roman" w:cs="Times New Roman"/>
          <w:sz w:val="24"/>
          <w:szCs w:val="24"/>
        </w:rPr>
        <w:t xml:space="preserve">„Narodne novine“ br. </w:t>
      </w:r>
      <w:r w:rsidR="002D64BD" w:rsidRPr="007C3758">
        <w:rPr>
          <w:rFonts w:ascii="Times New Roman" w:hAnsi="Times New Roman" w:cs="Times New Roman"/>
          <w:sz w:val="24"/>
          <w:szCs w:val="24"/>
        </w:rPr>
        <w:t>33/17, 127/17, 137/21 i 18/22</w:t>
      </w:r>
      <w:r w:rsidRPr="007C3758">
        <w:rPr>
          <w:rFonts w:ascii="Times New Roman" w:hAnsi="Times New Roman" w:cs="Times New Roman"/>
          <w:sz w:val="24"/>
          <w:szCs w:val="24"/>
        </w:rPr>
        <w:t>)</w:t>
      </w:r>
      <w:r w:rsidR="00B9168A" w:rsidRPr="007C3758">
        <w:rPr>
          <w:rFonts w:ascii="Times New Roman" w:hAnsi="Times New Roman" w:cs="Times New Roman"/>
          <w:sz w:val="24"/>
          <w:szCs w:val="24"/>
        </w:rPr>
        <w:t xml:space="preserve">, koji </w:t>
      </w:r>
      <w:r w:rsidR="00BC3AFB" w:rsidRPr="007C3758">
        <w:rPr>
          <w:rFonts w:ascii="Times New Roman" w:hAnsi="Times New Roman" w:cs="Times New Roman"/>
          <w:sz w:val="24"/>
          <w:szCs w:val="24"/>
        </w:rPr>
        <w:t>nisu dovršeni do stupanja na</w:t>
      </w:r>
      <w:r w:rsidR="00DB49D8" w:rsidRPr="007C3758">
        <w:rPr>
          <w:rFonts w:ascii="Times New Roman" w:hAnsi="Times New Roman" w:cs="Times New Roman"/>
          <w:sz w:val="24"/>
          <w:szCs w:val="24"/>
        </w:rPr>
        <w:t xml:space="preserve"> </w:t>
      </w:r>
      <w:r w:rsidR="00BC3AFB" w:rsidRPr="007C3758">
        <w:rPr>
          <w:rFonts w:ascii="Times New Roman" w:hAnsi="Times New Roman" w:cs="Times New Roman"/>
          <w:sz w:val="24"/>
          <w:szCs w:val="24"/>
        </w:rPr>
        <w:t>snagu ove Odluke</w:t>
      </w:r>
      <w:r w:rsidR="00DB49D8" w:rsidRPr="007C3758">
        <w:rPr>
          <w:rFonts w:ascii="Times New Roman" w:hAnsi="Times New Roman" w:cs="Times New Roman"/>
          <w:sz w:val="24"/>
          <w:szCs w:val="24"/>
        </w:rPr>
        <w:t>,</w:t>
      </w:r>
      <w:r w:rsidR="00BC3AFB" w:rsidRPr="007C3758">
        <w:rPr>
          <w:rFonts w:ascii="Times New Roman" w:hAnsi="Times New Roman" w:cs="Times New Roman"/>
          <w:sz w:val="24"/>
          <w:szCs w:val="24"/>
        </w:rPr>
        <w:t xml:space="preserve"> dovršit će se prema odredbama Odluke </w:t>
      </w:r>
      <w:r w:rsidR="00DB49D8" w:rsidRPr="007C3758">
        <w:rPr>
          <w:rFonts w:ascii="Times New Roman" w:hAnsi="Times New Roman" w:cs="Times New Roman"/>
          <w:sz w:val="24"/>
          <w:szCs w:val="24"/>
        </w:rPr>
        <w:t>o lokalnim porezima Grada Karlovca („Glasnik Grada Karlovca“ br. 8/17, 20/17, 20/21 i 2/22,</w:t>
      </w:r>
      <w:r w:rsidR="00F23E72" w:rsidRPr="007C3758">
        <w:rPr>
          <w:rFonts w:ascii="Times New Roman" w:hAnsi="Times New Roman" w:cs="Times New Roman"/>
          <w:sz w:val="24"/>
          <w:szCs w:val="24"/>
        </w:rPr>
        <w:t xml:space="preserve"> </w:t>
      </w:r>
      <w:r w:rsidR="00DB49D8" w:rsidRPr="007C3758">
        <w:rPr>
          <w:rFonts w:ascii="Times New Roman" w:hAnsi="Times New Roman" w:cs="Times New Roman"/>
          <w:sz w:val="24"/>
          <w:szCs w:val="24"/>
        </w:rPr>
        <w:t>„Narodne novine“ br. 33/17, 127/17, 137/21 i 18/22 ).</w:t>
      </w:r>
    </w:p>
    <w:p w14:paraId="119DF991" w14:textId="77777777" w:rsidR="002D64BD" w:rsidRPr="007C3758" w:rsidRDefault="002D64BD" w:rsidP="005F12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FD3DEA" w14:textId="5591535B" w:rsidR="00270A4B" w:rsidRPr="007C3758" w:rsidRDefault="002D64BD" w:rsidP="002D64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270A4B" w:rsidRPr="007C3758">
        <w:rPr>
          <w:rFonts w:ascii="Times New Roman" w:hAnsi="Times New Roman" w:cs="Times New Roman"/>
          <w:sz w:val="24"/>
          <w:szCs w:val="24"/>
        </w:rPr>
        <w:t>Članak 8.</w:t>
      </w:r>
    </w:p>
    <w:p w14:paraId="4E2C0502" w14:textId="09C8F685" w:rsidR="00C77639" w:rsidRPr="007C3758" w:rsidRDefault="00C77639" w:rsidP="002D64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tab/>
      </w:r>
    </w:p>
    <w:p w14:paraId="2DDAA610" w14:textId="3394B62F" w:rsidR="00804EA4" w:rsidRPr="007C3758" w:rsidRDefault="00804EA4" w:rsidP="00F51D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tab/>
        <w:t>Stupanjem na snagu ove Odluke, prestaje važiti Odluka o lokalnim porezima Grada Karlovca („Glasnik Grada Karlovca“ br. 8/17, 20/17, 20/21 i 2/22, „Narodne novine“ br. 33/17, 127/17, 137/21 i 18/22 ).</w:t>
      </w:r>
    </w:p>
    <w:p w14:paraId="1A2FC9EB" w14:textId="16DE259D" w:rsidR="00C77639" w:rsidRPr="007C3758" w:rsidRDefault="00C77639" w:rsidP="002D64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tab/>
      </w:r>
    </w:p>
    <w:p w14:paraId="4BAF8128" w14:textId="77777777" w:rsidR="003627C3" w:rsidRPr="007C3758" w:rsidRDefault="003627C3" w:rsidP="002D64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4179AC" w14:textId="77777777" w:rsidR="00BC3AFB" w:rsidRPr="007C3758" w:rsidRDefault="00BC3AFB" w:rsidP="008E24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185EC5" w14:textId="41F564D0" w:rsidR="00037374" w:rsidRPr="007C3758" w:rsidRDefault="00C77639" w:rsidP="008E24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lastRenderedPageBreak/>
        <w:t>Članak 9.</w:t>
      </w:r>
    </w:p>
    <w:p w14:paraId="14600A32" w14:textId="77777777" w:rsidR="00C77639" w:rsidRPr="007C3758" w:rsidRDefault="00C77639" w:rsidP="008E24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150F67E" w14:textId="12FE19F5" w:rsidR="00696B41" w:rsidRPr="007C3758" w:rsidRDefault="00FC3C56" w:rsidP="00416F73">
      <w:pPr>
        <w:autoSpaceDE w:val="0"/>
        <w:autoSpaceDN w:val="0"/>
        <w:adjustRightInd w:val="0"/>
        <w:spacing w:after="0" w:line="240" w:lineRule="auto"/>
        <w:ind w:left="709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t>Ova Odluka</w:t>
      </w:r>
      <w:r w:rsidR="007734DB" w:rsidRPr="007C3758">
        <w:rPr>
          <w:rFonts w:ascii="Times New Roman" w:hAnsi="Times New Roman" w:cs="Times New Roman"/>
          <w:sz w:val="24"/>
          <w:szCs w:val="24"/>
        </w:rPr>
        <w:t xml:space="preserve"> objavit će se u „Glasniku Grada Karlovca“</w:t>
      </w:r>
      <w:r w:rsidR="003E3DDA" w:rsidRPr="007C3758">
        <w:rPr>
          <w:rFonts w:ascii="Times New Roman" w:hAnsi="Times New Roman" w:cs="Times New Roman"/>
          <w:sz w:val="24"/>
          <w:szCs w:val="24"/>
        </w:rPr>
        <w:t xml:space="preserve"> i u </w:t>
      </w:r>
      <w:r w:rsidR="003E3DDA" w:rsidRPr="007C3758">
        <w:t xml:space="preserve"> </w:t>
      </w:r>
      <w:r w:rsidR="003E3DDA" w:rsidRPr="007C3758">
        <w:rPr>
          <w:rFonts w:ascii="Times New Roman" w:hAnsi="Times New Roman" w:cs="Times New Roman"/>
          <w:sz w:val="24"/>
          <w:szCs w:val="24"/>
        </w:rPr>
        <w:t xml:space="preserve">„Narodnim novinama“,  a </w:t>
      </w:r>
      <w:r w:rsidRPr="007C3758">
        <w:rPr>
          <w:rFonts w:ascii="Times New Roman" w:hAnsi="Times New Roman" w:cs="Times New Roman"/>
          <w:sz w:val="24"/>
          <w:szCs w:val="24"/>
        </w:rPr>
        <w:t>stupa na snagu 1.</w:t>
      </w:r>
      <w:r w:rsidR="002E3166" w:rsidRPr="007C3758">
        <w:rPr>
          <w:rFonts w:ascii="Times New Roman" w:hAnsi="Times New Roman" w:cs="Times New Roman"/>
          <w:sz w:val="24"/>
          <w:szCs w:val="24"/>
        </w:rPr>
        <w:t xml:space="preserve"> siječnja 2024.</w:t>
      </w:r>
      <w:r w:rsidRPr="007C3758">
        <w:rPr>
          <w:rFonts w:ascii="Times New Roman" w:hAnsi="Times New Roman" w:cs="Times New Roman"/>
          <w:sz w:val="24"/>
          <w:szCs w:val="24"/>
        </w:rPr>
        <w:t xml:space="preserve"> godine.</w:t>
      </w:r>
    </w:p>
    <w:p w14:paraId="128442C0" w14:textId="77777777" w:rsidR="00FC3C56" w:rsidRPr="007C3758" w:rsidRDefault="00FC3C56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B2B856" w14:textId="77777777" w:rsidR="00AD0BA9" w:rsidRPr="007C3758" w:rsidRDefault="00AD0BA9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01832F" w14:textId="1C066721" w:rsidR="00FC3C56" w:rsidRPr="007C3758" w:rsidRDefault="00AD0BA9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tab/>
      </w:r>
      <w:r w:rsidRPr="007C3758">
        <w:rPr>
          <w:rFonts w:ascii="Times New Roman" w:hAnsi="Times New Roman" w:cs="Times New Roman"/>
          <w:sz w:val="24"/>
          <w:szCs w:val="24"/>
        </w:rPr>
        <w:tab/>
      </w:r>
      <w:r w:rsidRPr="007C3758">
        <w:rPr>
          <w:rFonts w:ascii="Times New Roman" w:hAnsi="Times New Roman" w:cs="Times New Roman"/>
          <w:sz w:val="24"/>
          <w:szCs w:val="24"/>
        </w:rPr>
        <w:tab/>
      </w:r>
      <w:r w:rsidRPr="007C3758">
        <w:rPr>
          <w:rFonts w:ascii="Times New Roman" w:hAnsi="Times New Roman" w:cs="Times New Roman"/>
          <w:sz w:val="24"/>
          <w:szCs w:val="24"/>
        </w:rPr>
        <w:tab/>
      </w:r>
      <w:r w:rsidRPr="007C3758">
        <w:rPr>
          <w:rFonts w:ascii="Times New Roman" w:hAnsi="Times New Roman" w:cs="Times New Roman"/>
          <w:sz w:val="24"/>
          <w:szCs w:val="24"/>
        </w:rPr>
        <w:tab/>
      </w:r>
      <w:r w:rsidRPr="007C3758">
        <w:rPr>
          <w:rFonts w:ascii="Times New Roman" w:hAnsi="Times New Roman" w:cs="Times New Roman"/>
          <w:sz w:val="24"/>
          <w:szCs w:val="24"/>
        </w:rPr>
        <w:tab/>
      </w:r>
      <w:r w:rsidRPr="007C3758">
        <w:rPr>
          <w:rFonts w:ascii="Times New Roman" w:hAnsi="Times New Roman" w:cs="Times New Roman"/>
          <w:sz w:val="24"/>
          <w:szCs w:val="24"/>
        </w:rPr>
        <w:tab/>
      </w:r>
      <w:r w:rsidR="00FC3C56" w:rsidRPr="007C3758">
        <w:rPr>
          <w:rFonts w:ascii="Times New Roman" w:hAnsi="Times New Roman" w:cs="Times New Roman"/>
          <w:sz w:val="24"/>
          <w:szCs w:val="24"/>
        </w:rPr>
        <w:t xml:space="preserve">PREDSJEDNIK GRADSKOG VIJEĆA </w:t>
      </w:r>
    </w:p>
    <w:p w14:paraId="10128E33" w14:textId="7A1B278E" w:rsidR="00FC3C56" w:rsidRPr="007C3758" w:rsidRDefault="00AD0BA9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tab/>
      </w:r>
      <w:r w:rsidRPr="007C3758">
        <w:rPr>
          <w:rFonts w:ascii="Times New Roman" w:hAnsi="Times New Roman" w:cs="Times New Roman"/>
          <w:sz w:val="24"/>
          <w:szCs w:val="24"/>
        </w:rPr>
        <w:tab/>
      </w:r>
      <w:r w:rsidRPr="007C3758">
        <w:rPr>
          <w:rFonts w:ascii="Times New Roman" w:hAnsi="Times New Roman" w:cs="Times New Roman"/>
          <w:sz w:val="24"/>
          <w:szCs w:val="24"/>
        </w:rPr>
        <w:tab/>
      </w:r>
      <w:r w:rsidRPr="007C3758">
        <w:rPr>
          <w:rFonts w:ascii="Times New Roman" w:hAnsi="Times New Roman" w:cs="Times New Roman"/>
          <w:sz w:val="24"/>
          <w:szCs w:val="24"/>
        </w:rPr>
        <w:tab/>
      </w:r>
      <w:r w:rsidRPr="007C3758">
        <w:rPr>
          <w:rFonts w:ascii="Times New Roman" w:hAnsi="Times New Roman" w:cs="Times New Roman"/>
          <w:sz w:val="24"/>
          <w:szCs w:val="24"/>
        </w:rPr>
        <w:tab/>
      </w:r>
      <w:r w:rsidRPr="007C3758">
        <w:rPr>
          <w:rFonts w:ascii="Times New Roman" w:hAnsi="Times New Roman" w:cs="Times New Roman"/>
          <w:sz w:val="24"/>
          <w:szCs w:val="24"/>
        </w:rPr>
        <w:tab/>
      </w:r>
      <w:r w:rsidRPr="007C3758">
        <w:rPr>
          <w:rFonts w:ascii="Times New Roman" w:hAnsi="Times New Roman" w:cs="Times New Roman"/>
          <w:sz w:val="24"/>
          <w:szCs w:val="24"/>
        </w:rPr>
        <w:tab/>
        <w:t xml:space="preserve">             </w:t>
      </w:r>
      <w:r w:rsidR="00FC3C56" w:rsidRPr="007C3758">
        <w:rPr>
          <w:rFonts w:ascii="Times New Roman" w:hAnsi="Times New Roman" w:cs="Times New Roman"/>
          <w:sz w:val="24"/>
          <w:szCs w:val="24"/>
        </w:rPr>
        <w:t>GRADA KARLOVCA</w:t>
      </w:r>
    </w:p>
    <w:p w14:paraId="050F8FA0" w14:textId="77777777" w:rsidR="00573127" w:rsidRPr="007C3758" w:rsidRDefault="00573127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E979E8" w14:textId="4DA52504" w:rsidR="005D7ADC" w:rsidRPr="007C3758" w:rsidRDefault="005D7ADC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tab/>
      </w:r>
      <w:r w:rsidRPr="007C3758">
        <w:rPr>
          <w:rFonts w:ascii="Times New Roman" w:hAnsi="Times New Roman" w:cs="Times New Roman"/>
          <w:sz w:val="24"/>
          <w:szCs w:val="24"/>
        </w:rPr>
        <w:tab/>
      </w:r>
      <w:r w:rsidRPr="007C3758">
        <w:rPr>
          <w:rFonts w:ascii="Times New Roman" w:hAnsi="Times New Roman" w:cs="Times New Roman"/>
          <w:sz w:val="24"/>
          <w:szCs w:val="24"/>
        </w:rPr>
        <w:tab/>
      </w:r>
      <w:r w:rsidRPr="007C3758">
        <w:rPr>
          <w:rFonts w:ascii="Times New Roman" w:hAnsi="Times New Roman" w:cs="Times New Roman"/>
          <w:sz w:val="24"/>
          <w:szCs w:val="24"/>
        </w:rPr>
        <w:tab/>
      </w:r>
      <w:r w:rsidRPr="007C3758">
        <w:rPr>
          <w:rFonts w:ascii="Times New Roman" w:hAnsi="Times New Roman" w:cs="Times New Roman"/>
          <w:sz w:val="24"/>
          <w:szCs w:val="24"/>
        </w:rPr>
        <w:tab/>
      </w:r>
      <w:r w:rsidRPr="007C3758">
        <w:rPr>
          <w:rFonts w:ascii="Times New Roman" w:hAnsi="Times New Roman" w:cs="Times New Roman"/>
          <w:sz w:val="24"/>
          <w:szCs w:val="24"/>
        </w:rPr>
        <w:tab/>
      </w:r>
      <w:r w:rsidRPr="007C3758">
        <w:rPr>
          <w:rFonts w:ascii="Times New Roman" w:hAnsi="Times New Roman" w:cs="Times New Roman"/>
          <w:sz w:val="24"/>
          <w:szCs w:val="24"/>
        </w:rPr>
        <w:tab/>
      </w:r>
      <w:r w:rsidR="00BA6325" w:rsidRPr="007C3758">
        <w:rPr>
          <w:rFonts w:ascii="Times New Roman" w:hAnsi="Times New Roman" w:cs="Times New Roman"/>
          <w:sz w:val="24"/>
          <w:szCs w:val="24"/>
        </w:rPr>
        <w:t>Marin Svetić, dipl. ing. šumarstva</w:t>
      </w:r>
    </w:p>
    <w:p w14:paraId="3A8966CB" w14:textId="77777777" w:rsidR="00FC3C56" w:rsidRPr="007C3758" w:rsidRDefault="00FC3C56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88699F" w14:textId="77777777" w:rsidR="003627C3" w:rsidRPr="007C3758" w:rsidRDefault="003627C3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E3772C" w14:textId="77777777" w:rsidR="003627C3" w:rsidRPr="007C3758" w:rsidRDefault="003627C3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66DF15" w14:textId="77777777" w:rsidR="003627C3" w:rsidRPr="007C3758" w:rsidRDefault="003627C3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283EAC" w14:textId="77777777" w:rsidR="003627C3" w:rsidRPr="007C3758" w:rsidRDefault="003627C3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BB533F" w14:textId="77777777" w:rsidR="003627C3" w:rsidRPr="007C3758" w:rsidRDefault="003627C3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461009" w14:textId="77777777" w:rsidR="003627C3" w:rsidRPr="007C3758" w:rsidRDefault="003627C3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DB262A" w14:textId="77777777" w:rsidR="003627C3" w:rsidRPr="007C3758" w:rsidRDefault="003627C3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3F172A" w14:textId="77777777" w:rsidR="003627C3" w:rsidRPr="007C3758" w:rsidRDefault="003627C3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AA925C" w14:textId="77777777" w:rsidR="003627C3" w:rsidRPr="007C3758" w:rsidRDefault="003627C3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F3E3BD" w14:textId="77777777" w:rsidR="003627C3" w:rsidRPr="007C3758" w:rsidRDefault="003627C3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0A5329" w14:textId="77777777" w:rsidR="003627C3" w:rsidRPr="007C3758" w:rsidRDefault="003627C3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EE2363" w14:textId="77777777" w:rsidR="003627C3" w:rsidRPr="007C3758" w:rsidRDefault="003627C3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CB6C9B" w14:textId="77777777" w:rsidR="003627C3" w:rsidRPr="007C3758" w:rsidRDefault="003627C3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DC0786" w14:textId="77777777" w:rsidR="003627C3" w:rsidRPr="007C3758" w:rsidRDefault="003627C3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43ECEA" w14:textId="77777777" w:rsidR="003627C3" w:rsidRPr="007C3758" w:rsidRDefault="003627C3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158DB0" w14:textId="77777777" w:rsidR="003627C3" w:rsidRPr="007C3758" w:rsidRDefault="003627C3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AEC771" w14:textId="77777777" w:rsidR="003627C3" w:rsidRPr="007C3758" w:rsidRDefault="003627C3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B6196A" w14:textId="77777777" w:rsidR="003627C3" w:rsidRPr="007C3758" w:rsidRDefault="003627C3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A22EDF" w14:textId="77777777" w:rsidR="003627C3" w:rsidRPr="007C3758" w:rsidRDefault="003627C3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5831C9" w14:textId="77777777" w:rsidR="003627C3" w:rsidRPr="007C3758" w:rsidRDefault="003627C3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F9DB1C" w14:textId="77777777" w:rsidR="003627C3" w:rsidRPr="007C3758" w:rsidRDefault="003627C3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49B815" w14:textId="77777777" w:rsidR="003627C3" w:rsidRPr="007C3758" w:rsidRDefault="003627C3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41A620" w14:textId="77777777" w:rsidR="003627C3" w:rsidRPr="007C3758" w:rsidRDefault="003627C3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1BE285" w14:textId="77777777" w:rsidR="003627C3" w:rsidRPr="007C3758" w:rsidRDefault="003627C3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7D86C4" w14:textId="77777777" w:rsidR="003627C3" w:rsidRPr="007C3758" w:rsidRDefault="003627C3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87BE03" w14:textId="77777777" w:rsidR="003627C3" w:rsidRPr="007C3758" w:rsidRDefault="003627C3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F5BA71" w14:textId="77777777" w:rsidR="003627C3" w:rsidRPr="007C3758" w:rsidRDefault="003627C3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92D2C4" w14:textId="77777777" w:rsidR="003627C3" w:rsidRPr="007C3758" w:rsidRDefault="003627C3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3CCB5D" w14:textId="77777777" w:rsidR="003627C3" w:rsidRPr="007C3758" w:rsidRDefault="003627C3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5EEA2B" w14:textId="77777777" w:rsidR="003627C3" w:rsidRPr="007C3758" w:rsidRDefault="003627C3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D4B3A6" w14:textId="77777777" w:rsidR="003627C3" w:rsidRPr="007C3758" w:rsidRDefault="003627C3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BEBA50" w14:textId="77777777" w:rsidR="003627C3" w:rsidRPr="007C3758" w:rsidRDefault="003627C3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46E6D6" w14:textId="77777777" w:rsidR="003627C3" w:rsidRPr="007C3758" w:rsidRDefault="003627C3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E3BC6D" w14:textId="77777777" w:rsidR="003627C3" w:rsidRPr="007C3758" w:rsidRDefault="003627C3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D38ECA" w14:textId="77777777" w:rsidR="003627C3" w:rsidRPr="007C3758" w:rsidRDefault="003627C3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29FC45" w14:textId="77777777" w:rsidR="003627C3" w:rsidRPr="007C3758" w:rsidRDefault="003627C3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8D819F" w14:textId="77777777" w:rsidR="003627C3" w:rsidRPr="007C3758" w:rsidRDefault="003627C3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3F7ED2" w14:textId="77777777" w:rsidR="003627C3" w:rsidRPr="007C3758" w:rsidRDefault="003627C3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2B4E24" w14:textId="77777777" w:rsidR="003627C3" w:rsidRPr="007C3758" w:rsidRDefault="003627C3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DDC39F" w14:textId="77777777" w:rsidR="003627C3" w:rsidRPr="007C3758" w:rsidRDefault="003627C3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519502" w14:textId="48D7513B" w:rsidR="003627C3" w:rsidRPr="007C3758" w:rsidRDefault="003627C3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lastRenderedPageBreak/>
        <w:t xml:space="preserve">Obrazloženje </w:t>
      </w:r>
    </w:p>
    <w:p w14:paraId="40EC372C" w14:textId="77777777" w:rsidR="003627C3" w:rsidRPr="007C3758" w:rsidRDefault="003627C3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657FB9" w14:textId="11E0931B" w:rsidR="003627C3" w:rsidRPr="007C3758" w:rsidRDefault="003627C3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t xml:space="preserve">Odlukom o lokalnim porezima iz 2017. godine kad je i Zakon o lokalnim porezima donesen, bile su utvrđene </w:t>
      </w:r>
      <w:r w:rsidR="00C41CAE" w:rsidRPr="007C3758">
        <w:rPr>
          <w:rFonts w:ascii="Times New Roman" w:hAnsi="Times New Roman" w:cs="Times New Roman"/>
          <w:sz w:val="24"/>
          <w:szCs w:val="24"/>
        </w:rPr>
        <w:t>tri</w:t>
      </w:r>
      <w:r w:rsidRPr="007C3758">
        <w:rPr>
          <w:rFonts w:ascii="Times New Roman" w:hAnsi="Times New Roman" w:cs="Times New Roman"/>
          <w:sz w:val="24"/>
          <w:szCs w:val="24"/>
        </w:rPr>
        <w:t xml:space="preserve"> vrste lokalnih odnosno gradskih poreza: prirez po stopi od 14%, porez na potrošnju po stopi od 3% i porez na kuće za odmor u visini od 8 kn/m2 korisne površine</w:t>
      </w:r>
      <w:r w:rsidR="00AE6808" w:rsidRPr="007C3758">
        <w:rPr>
          <w:rFonts w:ascii="Times New Roman" w:hAnsi="Times New Roman" w:cs="Times New Roman"/>
          <w:sz w:val="24"/>
          <w:szCs w:val="24"/>
        </w:rPr>
        <w:t>.</w:t>
      </w:r>
    </w:p>
    <w:p w14:paraId="5D6EAABB" w14:textId="77777777" w:rsidR="00AE6808" w:rsidRPr="007C3758" w:rsidRDefault="00AE6808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04804A" w14:textId="55B62AC8" w:rsidR="00AE6808" w:rsidRPr="007C3758" w:rsidRDefault="00AE6808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t>U međuvremenu je prirez snižen 2018. godine na 12%, a 2021. godine na 9%.</w:t>
      </w:r>
    </w:p>
    <w:p w14:paraId="75D4676F" w14:textId="32D64815" w:rsidR="00AE6808" w:rsidRPr="007C3758" w:rsidRDefault="00AE6808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t>Izmjenama Zakona o lokalnim porezima prirez porezu na dohodak se u cjelosti ukida kao oblik oporezivanja dohotka</w:t>
      </w:r>
      <w:r w:rsidR="009D3514" w:rsidRPr="007C3758">
        <w:rPr>
          <w:rFonts w:ascii="Times New Roman" w:hAnsi="Times New Roman" w:cs="Times New Roman"/>
          <w:sz w:val="24"/>
          <w:szCs w:val="24"/>
        </w:rPr>
        <w:t xml:space="preserve"> i više se ne uređuje Zakonom o lokalnim porezima</w:t>
      </w:r>
    </w:p>
    <w:p w14:paraId="21BF5FD7" w14:textId="77777777" w:rsidR="009D3514" w:rsidRPr="007C3758" w:rsidRDefault="009D3514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ABE2E6" w14:textId="551DF28E" w:rsidR="009D3514" w:rsidRPr="007C3758" w:rsidRDefault="009D3514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t xml:space="preserve">Porez na potrošnju </w:t>
      </w:r>
      <w:r w:rsidR="002C7F2B" w:rsidRPr="007C3758">
        <w:rPr>
          <w:rFonts w:ascii="Times New Roman" w:hAnsi="Times New Roman" w:cs="Times New Roman"/>
          <w:sz w:val="24"/>
          <w:szCs w:val="24"/>
        </w:rPr>
        <w:t xml:space="preserve">može se utvrditi odlukom predstavničkog tijela po stopi </w:t>
      </w:r>
      <w:r w:rsidR="00D91BD4" w:rsidRPr="007C3758">
        <w:rPr>
          <w:rFonts w:ascii="Times New Roman" w:hAnsi="Times New Roman" w:cs="Times New Roman"/>
          <w:sz w:val="24"/>
          <w:szCs w:val="24"/>
        </w:rPr>
        <w:t>do 3%</w:t>
      </w:r>
    </w:p>
    <w:p w14:paraId="322D2B41" w14:textId="7A89A88D" w:rsidR="00DF24F6" w:rsidRPr="007C3758" w:rsidRDefault="00DF24F6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t xml:space="preserve">Našom Odlukom iz 2017. godine porez na potrošnju </w:t>
      </w:r>
      <w:r w:rsidR="000973A4">
        <w:rPr>
          <w:rFonts w:ascii="Times New Roman" w:hAnsi="Times New Roman" w:cs="Times New Roman"/>
          <w:sz w:val="24"/>
          <w:szCs w:val="24"/>
        </w:rPr>
        <w:t xml:space="preserve">bio je </w:t>
      </w:r>
      <w:r w:rsidRPr="007C3758">
        <w:rPr>
          <w:rFonts w:ascii="Times New Roman" w:hAnsi="Times New Roman" w:cs="Times New Roman"/>
          <w:sz w:val="24"/>
          <w:szCs w:val="24"/>
        </w:rPr>
        <w:t xml:space="preserve">utvrđen  po stopi od 3%, ista je snižena na </w:t>
      </w:r>
      <w:r w:rsidR="00F066B0" w:rsidRPr="007C3758">
        <w:rPr>
          <w:rFonts w:ascii="Times New Roman" w:hAnsi="Times New Roman" w:cs="Times New Roman"/>
          <w:sz w:val="24"/>
          <w:szCs w:val="24"/>
        </w:rPr>
        <w:t xml:space="preserve">2% počevši od 01.01.2022. </w:t>
      </w:r>
    </w:p>
    <w:p w14:paraId="2A768431" w14:textId="5A776AC4" w:rsidR="00FF4071" w:rsidRPr="007C3758" w:rsidRDefault="00FF4071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t>Zbog ukidanja prireza gradski proračun biti će u značajnoj mjeri smanjen u dijelu koji se odnosni na porezne prihode</w:t>
      </w:r>
      <w:r w:rsidR="0045549D" w:rsidRPr="007C3758">
        <w:rPr>
          <w:rFonts w:ascii="Times New Roman" w:hAnsi="Times New Roman" w:cs="Times New Roman"/>
          <w:sz w:val="24"/>
          <w:szCs w:val="24"/>
        </w:rPr>
        <w:t>.</w:t>
      </w:r>
    </w:p>
    <w:p w14:paraId="08D33926" w14:textId="247ED517" w:rsidR="0045549D" w:rsidRPr="007C3758" w:rsidRDefault="0045549D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t xml:space="preserve">Prihodi od poreza na potrošnju su tijekom </w:t>
      </w:r>
      <w:r w:rsidR="00281FF8" w:rsidRPr="007C3758">
        <w:rPr>
          <w:rFonts w:ascii="Times New Roman" w:hAnsi="Times New Roman" w:cs="Times New Roman"/>
          <w:sz w:val="24"/>
          <w:szCs w:val="24"/>
        </w:rPr>
        <w:t xml:space="preserve">2022. godine pali u odnosu na predpandemijsku 2019. godinu za </w:t>
      </w:r>
      <w:r w:rsidR="00825EA7" w:rsidRPr="007C3758">
        <w:rPr>
          <w:rFonts w:ascii="Times New Roman" w:hAnsi="Times New Roman" w:cs="Times New Roman"/>
          <w:sz w:val="24"/>
          <w:szCs w:val="24"/>
        </w:rPr>
        <w:t>gotovo 30%</w:t>
      </w:r>
      <w:r w:rsidR="00D20813" w:rsidRPr="007C3758">
        <w:rPr>
          <w:rFonts w:ascii="Times New Roman" w:hAnsi="Times New Roman" w:cs="Times New Roman"/>
          <w:sz w:val="24"/>
          <w:szCs w:val="24"/>
        </w:rPr>
        <w:t>.</w:t>
      </w:r>
      <w:r w:rsidR="008F4499" w:rsidRPr="007C3758">
        <w:rPr>
          <w:rFonts w:ascii="Times New Roman" w:hAnsi="Times New Roman" w:cs="Times New Roman"/>
          <w:sz w:val="24"/>
          <w:szCs w:val="24"/>
        </w:rPr>
        <w:t xml:space="preserve"> </w:t>
      </w:r>
      <w:r w:rsidR="00D20813" w:rsidRPr="007C3758">
        <w:rPr>
          <w:rFonts w:ascii="Times New Roman" w:hAnsi="Times New Roman" w:cs="Times New Roman"/>
          <w:sz w:val="24"/>
          <w:szCs w:val="24"/>
        </w:rPr>
        <w:t>T</w:t>
      </w:r>
      <w:r w:rsidR="008F4499" w:rsidRPr="007C3758">
        <w:rPr>
          <w:rFonts w:ascii="Times New Roman" w:hAnsi="Times New Roman" w:cs="Times New Roman"/>
          <w:sz w:val="24"/>
          <w:szCs w:val="24"/>
        </w:rPr>
        <w:t xml:space="preserve">ijekom 2023. uočava </w:t>
      </w:r>
      <w:r w:rsidR="00D20813" w:rsidRPr="007C3758">
        <w:rPr>
          <w:rFonts w:ascii="Times New Roman" w:hAnsi="Times New Roman" w:cs="Times New Roman"/>
          <w:sz w:val="24"/>
          <w:szCs w:val="24"/>
        </w:rPr>
        <w:t xml:space="preserve">se </w:t>
      </w:r>
      <w:r w:rsidR="008F4499" w:rsidRPr="007C3758">
        <w:rPr>
          <w:rFonts w:ascii="Times New Roman" w:hAnsi="Times New Roman" w:cs="Times New Roman"/>
          <w:sz w:val="24"/>
          <w:szCs w:val="24"/>
        </w:rPr>
        <w:t xml:space="preserve">ponovni trend rasta prihoda od poreza na potrošnju, no </w:t>
      </w:r>
      <w:r w:rsidR="00D20813" w:rsidRPr="007C3758">
        <w:rPr>
          <w:rFonts w:ascii="Times New Roman" w:hAnsi="Times New Roman" w:cs="Times New Roman"/>
          <w:sz w:val="24"/>
          <w:szCs w:val="24"/>
        </w:rPr>
        <w:t xml:space="preserve">i dalje </w:t>
      </w:r>
      <w:r w:rsidR="00CA1E24" w:rsidRPr="007C3758">
        <w:rPr>
          <w:rFonts w:ascii="Times New Roman" w:hAnsi="Times New Roman" w:cs="Times New Roman"/>
          <w:sz w:val="24"/>
          <w:szCs w:val="24"/>
        </w:rPr>
        <w:t>će iznositi manje negoli je iznosio 2019. godine.</w:t>
      </w:r>
    </w:p>
    <w:p w14:paraId="0C8C3D7A" w14:textId="5C326745" w:rsidR="00CA1E24" w:rsidRPr="007C3758" w:rsidRDefault="00CA1E24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t xml:space="preserve">Kako bi se barem djelomično nadoknadio gubitak prihoda od prireza, predlaže se ponovno vraćanje stope poreza na potrošnju na razinu od 3% s čime bi se </w:t>
      </w:r>
      <w:r w:rsidR="004F427D" w:rsidRPr="007C3758">
        <w:rPr>
          <w:rFonts w:ascii="Times New Roman" w:hAnsi="Times New Roman" w:cs="Times New Roman"/>
          <w:sz w:val="24"/>
          <w:szCs w:val="24"/>
        </w:rPr>
        <w:t>prihodi Grada povećali za cca 100.000 €.</w:t>
      </w:r>
    </w:p>
    <w:p w14:paraId="5934041A" w14:textId="77777777" w:rsidR="004F427D" w:rsidRPr="007C3758" w:rsidRDefault="004F427D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9E147C" w14:textId="77777777" w:rsidR="000057D0" w:rsidRPr="007C3758" w:rsidRDefault="004F427D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t xml:space="preserve">Porez na kuće za odmor </w:t>
      </w:r>
      <w:r w:rsidR="001C3752" w:rsidRPr="007C3758">
        <w:rPr>
          <w:rFonts w:ascii="Times New Roman" w:hAnsi="Times New Roman" w:cs="Times New Roman"/>
          <w:sz w:val="24"/>
          <w:szCs w:val="24"/>
        </w:rPr>
        <w:t xml:space="preserve">prema dosadašnjim zakonskim odredbama mogao se utvrditi u visini od </w:t>
      </w:r>
      <w:r w:rsidR="00C335CD" w:rsidRPr="007C3758">
        <w:rPr>
          <w:rFonts w:ascii="Times New Roman" w:hAnsi="Times New Roman" w:cs="Times New Roman"/>
          <w:sz w:val="24"/>
          <w:szCs w:val="24"/>
        </w:rPr>
        <w:t xml:space="preserve">5-15 kn/m2. </w:t>
      </w:r>
      <w:r w:rsidR="00E7137D" w:rsidRPr="007C3758">
        <w:rPr>
          <w:rFonts w:ascii="Times New Roman" w:hAnsi="Times New Roman" w:cs="Times New Roman"/>
          <w:sz w:val="24"/>
          <w:szCs w:val="24"/>
        </w:rPr>
        <w:t>U</w:t>
      </w:r>
      <w:r w:rsidR="00EC4693" w:rsidRPr="007C3758">
        <w:rPr>
          <w:rFonts w:ascii="Times New Roman" w:hAnsi="Times New Roman" w:cs="Times New Roman"/>
          <w:sz w:val="24"/>
          <w:szCs w:val="24"/>
        </w:rPr>
        <w:t xml:space="preserve">  gradu Karlovcu </w:t>
      </w:r>
      <w:r w:rsidR="00E7137D" w:rsidRPr="007C3758">
        <w:rPr>
          <w:rFonts w:ascii="Times New Roman" w:hAnsi="Times New Roman" w:cs="Times New Roman"/>
          <w:sz w:val="24"/>
          <w:szCs w:val="24"/>
        </w:rPr>
        <w:t xml:space="preserve">porez na kuće za odmor </w:t>
      </w:r>
      <w:r w:rsidR="00EC4693" w:rsidRPr="007C3758">
        <w:rPr>
          <w:rFonts w:ascii="Times New Roman" w:hAnsi="Times New Roman" w:cs="Times New Roman"/>
          <w:sz w:val="24"/>
          <w:szCs w:val="24"/>
        </w:rPr>
        <w:t xml:space="preserve">već više od 20 godina iznosi 8 kn </w:t>
      </w:r>
      <w:r w:rsidR="005D6CB1" w:rsidRPr="007C3758">
        <w:rPr>
          <w:rFonts w:ascii="Times New Roman" w:hAnsi="Times New Roman" w:cs="Times New Roman"/>
          <w:sz w:val="24"/>
          <w:szCs w:val="24"/>
        </w:rPr>
        <w:t xml:space="preserve"> odnosno 1,06 € po</w:t>
      </w:r>
      <w:r w:rsidR="00EC4693" w:rsidRPr="007C3758">
        <w:rPr>
          <w:rFonts w:ascii="Times New Roman" w:hAnsi="Times New Roman" w:cs="Times New Roman"/>
          <w:sz w:val="24"/>
          <w:szCs w:val="24"/>
        </w:rPr>
        <w:t xml:space="preserve"> m2 korisne površine</w:t>
      </w:r>
      <w:r w:rsidR="005E63E4" w:rsidRPr="007C3758">
        <w:rPr>
          <w:rFonts w:ascii="Times New Roman" w:hAnsi="Times New Roman" w:cs="Times New Roman"/>
          <w:sz w:val="24"/>
          <w:szCs w:val="24"/>
        </w:rPr>
        <w:t xml:space="preserve"> i Gradu Karlovcu donosi godišnji prihod od</w:t>
      </w:r>
      <w:r w:rsidR="000057D0" w:rsidRPr="007C3758">
        <w:rPr>
          <w:rFonts w:ascii="Times New Roman" w:hAnsi="Times New Roman" w:cs="Times New Roman"/>
          <w:sz w:val="24"/>
          <w:szCs w:val="24"/>
        </w:rPr>
        <w:t xml:space="preserve"> cca 13.000 €.</w:t>
      </w:r>
    </w:p>
    <w:p w14:paraId="2FF6A477" w14:textId="77777777" w:rsidR="00345B16" w:rsidRPr="007C3758" w:rsidRDefault="000057D0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t xml:space="preserve">Izmjenama Zakona o lokalnim porezima, visina poreza na kuće za odmor može se utvrditi u iznosu od </w:t>
      </w:r>
      <w:r w:rsidR="00345B16" w:rsidRPr="007C3758">
        <w:rPr>
          <w:rFonts w:ascii="Times New Roman" w:hAnsi="Times New Roman" w:cs="Times New Roman"/>
          <w:sz w:val="24"/>
          <w:szCs w:val="24"/>
        </w:rPr>
        <w:t>0,6-5,00 eura po m2 korisne površine.</w:t>
      </w:r>
    </w:p>
    <w:p w14:paraId="1D5A4D31" w14:textId="77777777" w:rsidR="00345B16" w:rsidRPr="007C3758" w:rsidRDefault="00345B16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57FAD4" w14:textId="663785B2" w:rsidR="009D10B3" w:rsidRPr="007C3758" w:rsidRDefault="00345B16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t xml:space="preserve">Ovom odlukom predlaže se utvrđivanje poreza na kuće za odmor na području grada Karlovca u visini od 2,00 eura / m2 korisne površine, što bi prihod Grada povećalo na </w:t>
      </w:r>
      <w:r w:rsidR="000973A4">
        <w:rPr>
          <w:rFonts w:ascii="Times New Roman" w:hAnsi="Times New Roman" w:cs="Times New Roman"/>
          <w:sz w:val="24"/>
          <w:szCs w:val="24"/>
        </w:rPr>
        <w:t>1</w:t>
      </w:r>
      <w:r w:rsidR="00176391" w:rsidRPr="007C3758">
        <w:rPr>
          <w:rFonts w:ascii="Times New Roman" w:hAnsi="Times New Roman" w:cs="Times New Roman"/>
          <w:sz w:val="24"/>
          <w:szCs w:val="24"/>
        </w:rPr>
        <w:t>2</w:t>
      </w:r>
      <w:r w:rsidR="000973A4">
        <w:rPr>
          <w:rFonts w:ascii="Times New Roman" w:hAnsi="Times New Roman" w:cs="Times New Roman"/>
          <w:sz w:val="24"/>
          <w:szCs w:val="24"/>
        </w:rPr>
        <w:t>-15</w:t>
      </w:r>
      <w:r w:rsidR="00176391" w:rsidRPr="007C3758">
        <w:rPr>
          <w:rFonts w:ascii="Times New Roman" w:hAnsi="Times New Roman" w:cs="Times New Roman"/>
          <w:sz w:val="24"/>
          <w:szCs w:val="24"/>
        </w:rPr>
        <w:t>.000 eura, obzirom na činjenicu da će porez na kuće za odmor plaćati i iznajmljivači apartmana.</w:t>
      </w:r>
    </w:p>
    <w:p w14:paraId="299278A6" w14:textId="77777777" w:rsidR="009D10B3" w:rsidRPr="007C3758" w:rsidRDefault="009D10B3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DB87FB" w14:textId="77777777" w:rsidR="00372249" w:rsidRPr="007C3758" w:rsidRDefault="009D10B3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t>Povećanje ovih poreza neće nadoknaditi  izostale prihode od prireza, ali će barem djelomično ublažiti posljedice smanjenih prihoda za funkcioniranje javnih usluga</w:t>
      </w:r>
      <w:r w:rsidR="00372249" w:rsidRPr="007C3758">
        <w:rPr>
          <w:rFonts w:ascii="Times New Roman" w:hAnsi="Times New Roman" w:cs="Times New Roman"/>
          <w:sz w:val="24"/>
          <w:szCs w:val="24"/>
        </w:rPr>
        <w:t>.</w:t>
      </w:r>
    </w:p>
    <w:p w14:paraId="0D5ED4F1" w14:textId="77777777" w:rsidR="00372249" w:rsidRPr="007C3758" w:rsidRDefault="00372249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0A0538" w14:textId="0AF47C43" w:rsidR="00372249" w:rsidRDefault="00D46ED8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t xml:space="preserve">Prijedlog ove Odluke </w:t>
      </w:r>
      <w:r w:rsidR="007C3758">
        <w:rPr>
          <w:rFonts w:ascii="Times New Roman" w:hAnsi="Times New Roman" w:cs="Times New Roman"/>
          <w:sz w:val="24"/>
          <w:szCs w:val="24"/>
        </w:rPr>
        <w:t xml:space="preserve">stavlja se na javno savjetovanje u trajanju od 30 dana nakon čega će se razmotriti primjedbe i prijedlozi na </w:t>
      </w:r>
      <w:r w:rsidR="00A77557">
        <w:rPr>
          <w:rFonts w:ascii="Times New Roman" w:hAnsi="Times New Roman" w:cs="Times New Roman"/>
          <w:sz w:val="24"/>
          <w:szCs w:val="24"/>
        </w:rPr>
        <w:t>Odluku, te sačiniti konačan prijedlog Odluke za usvajanje na gradskom vijeću.</w:t>
      </w:r>
    </w:p>
    <w:p w14:paraId="734582D5" w14:textId="77777777" w:rsidR="00A77557" w:rsidRDefault="00A77557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B5EFF6" w14:textId="77777777" w:rsidR="00A77557" w:rsidRPr="007C3758" w:rsidRDefault="00A77557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A6C6CC" w14:textId="77777777" w:rsidR="00372249" w:rsidRPr="007C3758" w:rsidRDefault="00372249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tab/>
      </w:r>
      <w:r w:rsidRPr="007C3758">
        <w:rPr>
          <w:rFonts w:ascii="Times New Roman" w:hAnsi="Times New Roman" w:cs="Times New Roman"/>
          <w:sz w:val="24"/>
          <w:szCs w:val="24"/>
        </w:rPr>
        <w:tab/>
      </w:r>
      <w:r w:rsidRPr="007C3758">
        <w:rPr>
          <w:rFonts w:ascii="Times New Roman" w:hAnsi="Times New Roman" w:cs="Times New Roman"/>
          <w:sz w:val="24"/>
          <w:szCs w:val="24"/>
        </w:rPr>
        <w:tab/>
      </w:r>
      <w:r w:rsidRPr="007C3758">
        <w:rPr>
          <w:rFonts w:ascii="Times New Roman" w:hAnsi="Times New Roman" w:cs="Times New Roman"/>
          <w:sz w:val="24"/>
          <w:szCs w:val="24"/>
        </w:rPr>
        <w:tab/>
      </w:r>
      <w:r w:rsidRPr="007C3758">
        <w:rPr>
          <w:rFonts w:ascii="Times New Roman" w:hAnsi="Times New Roman" w:cs="Times New Roman"/>
          <w:sz w:val="24"/>
          <w:szCs w:val="24"/>
        </w:rPr>
        <w:tab/>
      </w:r>
      <w:r w:rsidRPr="007C3758">
        <w:rPr>
          <w:rFonts w:ascii="Times New Roman" w:hAnsi="Times New Roman" w:cs="Times New Roman"/>
          <w:sz w:val="24"/>
          <w:szCs w:val="24"/>
        </w:rPr>
        <w:tab/>
      </w:r>
      <w:r w:rsidRPr="007C3758">
        <w:rPr>
          <w:rFonts w:ascii="Times New Roman" w:hAnsi="Times New Roman" w:cs="Times New Roman"/>
          <w:sz w:val="24"/>
          <w:szCs w:val="24"/>
        </w:rPr>
        <w:tab/>
        <w:t>Pročelnica UO za prorčaun i financije.</w:t>
      </w:r>
    </w:p>
    <w:p w14:paraId="5D5D1AA2" w14:textId="07598FB9" w:rsidR="004F427D" w:rsidRPr="007C3758" w:rsidRDefault="00372249" w:rsidP="008E248B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758">
        <w:rPr>
          <w:rFonts w:ascii="Times New Roman" w:hAnsi="Times New Roman" w:cs="Times New Roman"/>
          <w:sz w:val="24"/>
          <w:szCs w:val="24"/>
        </w:rPr>
        <w:tab/>
      </w:r>
      <w:r w:rsidRPr="007C3758">
        <w:rPr>
          <w:rFonts w:ascii="Times New Roman" w:hAnsi="Times New Roman" w:cs="Times New Roman"/>
          <w:sz w:val="24"/>
          <w:szCs w:val="24"/>
        </w:rPr>
        <w:tab/>
      </w:r>
      <w:r w:rsidRPr="007C3758">
        <w:rPr>
          <w:rFonts w:ascii="Times New Roman" w:hAnsi="Times New Roman" w:cs="Times New Roman"/>
          <w:sz w:val="24"/>
          <w:szCs w:val="24"/>
        </w:rPr>
        <w:tab/>
      </w:r>
      <w:r w:rsidRPr="007C3758">
        <w:rPr>
          <w:rFonts w:ascii="Times New Roman" w:hAnsi="Times New Roman" w:cs="Times New Roman"/>
          <w:sz w:val="24"/>
          <w:szCs w:val="24"/>
        </w:rPr>
        <w:tab/>
      </w:r>
      <w:r w:rsidRPr="007C3758">
        <w:rPr>
          <w:rFonts w:ascii="Times New Roman" w:hAnsi="Times New Roman" w:cs="Times New Roman"/>
          <w:sz w:val="24"/>
          <w:szCs w:val="24"/>
        </w:rPr>
        <w:tab/>
      </w:r>
      <w:r w:rsidRPr="007C3758">
        <w:rPr>
          <w:rFonts w:ascii="Times New Roman" w:hAnsi="Times New Roman" w:cs="Times New Roman"/>
          <w:sz w:val="24"/>
          <w:szCs w:val="24"/>
        </w:rPr>
        <w:tab/>
      </w:r>
      <w:r w:rsidRPr="007C3758">
        <w:rPr>
          <w:rFonts w:ascii="Times New Roman" w:hAnsi="Times New Roman" w:cs="Times New Roman"/>
          <w:sz w:val="24"/>
          <w:szCs w:val="24"/>
        </w:rPr>
        <w:tab/>
        <w:t>Lidija Malović, cipl.oec.</w:t>
      </w:r>
      <w:r w:rsidR="005E63E4" w:rsidRPr="007C3758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4F427D" w:rsidRPr="007C3758" w:rsidSect="00C33F5A">
      <w:footerReference w:type="first" r:id="rId14"/>
      <w:pgSz w:w="11906" w:h="16838"/>
      <w:pgMar w:top="1276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FEBA33" w14:textId="77777777" w:rsidR="002B14EE" w:rsidRDefault="002B14EE" w:rsidP="00883CD4">
      <w:pPr>
        <w:spacing w:after="0" w:line="240" w:lineRule="auto"/>
      </w:pPr>
      <w:r>
        <w:separator/>
      </w:r>
    </w:p>
  </w:endnote>
  <w:endnote w:type="continuationSeparator" w:id="0">
    <w:p w14:paraId="1F8FD7F4" w14:textId="77777777" w:rsidR="002B14EE" w:rsidRDefault="002B14EE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-NewRoman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E797B" w14:textId="0B210524" w:rsidR="003014B3" w:rsidRDefault="003014B3" w:rsidP="00CA23F5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>
      <w:rPr>
        <w:rFonts w:ascii="Times New Roman" w:hAnsi="Times New Roman" w:cs="Times New Roman"/>
        <w:color w:val="000000"/>
        <w:sz w:val="18"/>
        <w:szCs w:val="20"/>
      </w:rPr>
      <w:t>Gradonačelnik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51275ECA" w14:textId="63AD68AC" w:rsidR="003014B3" w:rsidRPr="008D78AB" w:rsidRDefault="003014B3" w:rsidP="00CA23F5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100, fax: +385 47 628 134, www.karlovac.hr</w:t>
    </w:r>
  </w:p>
  <w:p w14:paraId="79305C58" w14:textId="5491001A" w:rsidR="003014B3" w:rsidRDefault="003014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7F44AE" w14:textId="77777777" w:rsidR="002B14EE" w:rsidRDefault="002B14EE" w:rsidP="00883CD4">
      <w:pPr>
        <w:spacing w:after="0" w:line="240" w:lineRule="auto"/>
      </w:pPr>
      <w:r>
        <w:separator/>
      </w:r>
    </w:p>
  </w:footnote>
  <w:footnote w:type="continuationSeparator" w:id="0">
    <w:p w14:paraId="3A09095B" w14:textId="77777777" w:rsidR="002B14EE" w:rsidRDefault="002B14EE" w:rsidP="00883C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B24C98"/>
    <w:multiLevelType w:val="hybridMultilevel"/>
    <w:tmpl w:val="0F3A6AF8"/>
    <w:lvl w:ilvl="0" w:tplc="9B64BB1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11B4330"/>
    <w:multiLevelType w:val="hybridMultilevel"/>
    <w:tmpl w:val="6F0219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D86D6C"/>
    <w:multiLevelType w:val="hybridMultilevel"/>
    <w:tmpl w:val="9D7C394A"/>
    <w:lvl w:ilvl="0" w:tplc="2322339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num w:numId="1" w16cid:durableId="1396902559">
    <w:abstractNumId w:val="2"/>
  </w:num>
  <w:num w:numId="2" w16cid:durableId="1060636398">
    <w:abstractNumId w:val="1"/>
  </w:num>
  <w:num w:numId="3" w16cid:durableId="1757708061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0AD6"/>
    <w:rsid w:val="00000F06"/>
    <w:rsid w:val="0000106D"/>
    <w:rsid w:val="00001B78"/>
    <w:rsid w:val="0000526C"/>
    <w:rsid w:val="000057D0"/>
    <w:rsid w:val="0000608E"/>
    <w:rsid w:val="000062B6"/>
    <w:rsid w:val="000073AB"/>
    <w:rsid w:val="000108BC"/>
    <w:rsid w:val="000111E6"/>
    <w:rsid w:val="00011283"/>
    <w:rsid w:val="00020902"/>
    <w:rsid w:val="000239A7"/>
    <w:rsid w:val="00025B5B"/>
    <w:rsid w:val="0002738B"/>
    <w:rsid w:val="0003195C"/>
    <w:rsid w:val="00031B6F"/>
    <w:rsid w:val="00036AA5"/>
    <w:rsid w:val="00037374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3037"/>
    <w:rsid w:val="00074378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01D6"/>
    <w:rsid w:val="00093511"/>
    <w:rsid w:val="00093793"/>
    <w:rsid w:val="0009405A"/>
    <w:rsid w:val="000956D3"/>
    <w:rsid w:val="0009666A"/>
    <w:rsid w:val="000973A4"/>
    <w:rsid w:val="000977A7"/>
    <w:rsid w:val="000A1A03"/>
    <w:rsid w:val="000A55D2"/>
    <w:rsid w:val="000A60AB"/>
    <w:rsid w:val="000A62DF"/>
    <w:rsid w:val="000A6C3F"/>
    <w:rsid w:val="000A71D3"/>
    <w:rsid w:val="000B3813"/>
    <w:rsid w:val="000B3C7C"/>
    <w:rsid w:val="000B4CE8"/>
    <w:rsid w:val="000B5FDC"/>
    <w:rsid w:val="000B6387"/>
    <w:rsid w:val="000B6873"/>
    <w:rsid w:val="000B7ED3"/>
    <w:rsid w:val="000C2973"/>
    <w:rsid w:val="000C2B25"/>
    <w:rsid w:val="000C301F"/>
    <w:rsid w:val="000C3168"/>
    <w:rsid w:val="000C3E6F"/>
    <w:rsid w:val="000C3F74"/>
    <w:rsid w:val="000C43D2"/>
    <w:rsid w:val="000C5C76"/>
    <w:rsid w:val="000C63FF"/>
    <w:rsid w:val="000D0726"/>
    <w:rsid w:val="000D0BB5"/>
    <w:rsid w:val="000D3659"/>
    <w:rsid w:val="000D36F1"/>
    <w:rsid w:val="000D44F7"/>
    <w:rsid w:val="000D4C62"/>
    <w:rsid w:val="000E0045"/>
    <w:rsid w:val="000E01D5"/>
    <w:rsid w:val="000E0E0F"/>
    <w:rsid w:val="000E32C6"/>
    <w:rsid w:val="000E67F5"/>
    <w:rsid w:val="000F132A"/>
    <w:rsid w:val="000F2F32"/>
    <w:rsid w:val="000F315D"/>
    <w:rsid w:val="000F3F94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1B0"/>
    <w:rsid w:val="00124F7C"/>
    <w:rsid w:val="001260DF"/>
    <w:rsid w:val="0013702A"/>
    <w:rsid w:val="001418B7"/>
    <w:rsid w:val="00142A63"/>
    <w:rsid w:val="0014369C"/>
    <w:rsid w:val="00143E5F"/>
    <w:rsid w:val="00146ECC"/>
    <w:rsid w:val="00150EEA"/>
    <w:rsid w:val="00151B00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35A0"/>
    <w:rsid w:val="0017450F"/>
    <w:rsid w:val="00174C1A"/>
    <w:rsid w:val="00174E8C"/>
    <w:rsid w:val="00176391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31DD"/>
    <w:rsid w:val="001A6218"/>
    <w:rsid w:val="001A7CE7"/>
    <w:rsid w:val="001B067D"/>
    <w:rsid w:val="001B3032"/>
    <w:rsid w:val="001B48E3"/>
    <w:rsid w:val="001B7C8C"/>
    <w:rsid w:val="001C3752"/>
    <w:rsid w:val="001C3CEB"/>
    <w:rsid w:val="001C5A5C"/>
    <w:rsid w:val="001C5E26"/>
    <w:rsid w:val="001C6E34"/>
    <w:rsid w:val="001C7191"/>
    <w:rsid w:val="001C7EDE"/>
    <w:rsid w:val="001D136B"/>
    <w:rsid w:val="001D1F3B"/>
    <w:rsid w:val="001D2674"/>
    <w:rsid w:val="001D3CA9"/>
    <w:rsid w:val="001D43C2"/>
    <w:rsid w:val="001D625C"/>
    <w:rsid w:val="001D66F3"/>
    <w:rsid w:val="001D6857"/>
    <w:rsid w:val="001E4940"/>
    <w:rsid w:val="001E51E0"/>
    <w:rsid w:val="001E5972"/>
    <w:rsid w:val="001F0C86"/>
    <w:rsid w:val="001F128D"/>
    <w:rsid w:val="001F1766"/>
    <w:rsid w:val="001F2059"/>
    <w:rsid w:val="001F2759"/>
    <w:rsid w:val="001F2B16"/>
    <w:rsid w:val="001F3266"/>
    <w:rsid w:val="001F58E3"/>
    <w:rsid w:val="001F7F1B"/>
    <w:rsid w:val="00200FD7"/>
    <w:rsid w:val="00203797"/>
    <w:rsid w:val="00210CAA"/>
    <w:rsid w:val="002123A3"/>
    <w:rsid w:val="00216510"/>
    <w:rsid w:val="002165A4"/>
    <w:rsid w:val="00216BB5"/>
    <w:rsid w:val="002203A0"/>
    <w:rsid w:val="002225BC"/>
    <w:rsid w:val="0022298D"/>
    <w:rsid w:val="00223637"/>
    <w:rsid w:val="00224045"/>
    <w:rsid w:val="00224356"/>
    <w:rsid w:val="00224B1C"/>
    <w:rsid w:val="00224F93"/>
    <w:rsid w:val="002251AB"/>
    <w:rsid w:val="00227906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2568"/>
    <w:rsid w:val="00244108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556B9"/>
    <w:rsid w:val="0026120A"/>
    <w:rsid w:val="0026129A"/>
    <w:rsid w:val="002614A0"/>
    <w:rsid w:val="0026481C"/>
    <w:rsid w:val="00264BE3"/>
    <w:rsid w:val="0026507B"/>
    <w:rsid w:val="00265A46"/>
    <w:rsid w:val="002669EF"/>
    <w:rsid w:val="00266FD7"/>
    <w:rsid w:val="00270A4B"/>
    <w:rsid w:val="00270AF6"/>
    <w:rsid w:val="00270C26"/>
    <w:rsid w:val="0027107A"/>
    <w:rsid w:val="0027305E"/>
    <w:rsid w:val="00273851"/>
    <w:rsid w:val="00273E8A"/>
    <w:rsid w:val="00274278"/>
    <w:rsid w:val="002747EE"/>
    <w:rsid w:val="00274F89"/>
    <w:rsid w:val="00276F75"/>
    <w:rsid w:val="00277109"/>
    <w:rsid w:val="0027789E"/>
    <w:rsid w:val="00280E20"/>
    <w:rsid w:val="00281B54"/>
    <w:rsid w:val="00281FF8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4EE"/>
    <w:rsid w:val="002B34E3"/>
    <w:rsid w:val="002B38B0"/>
    <w:rsid w:val="002B45AB"/>
    <w:rsid w:val="002B66E3"/>
    <w:rsid w:val="002C11D9"/>
    <w:rsid w:val="002C2531"/>
    <w:rsid w:val="002C3D95"/>
    <w:rsid w:val="002C6129"/>
    <w:rsid w:val="002C661F"/>
    <w:rsid w:val="002C7A92"/>
    <w:rsid w:val="002C7F2B"/>
    <w:rsid w:val="002D022E"/>
    <w:rsid w:val="002D0E05"/>
    <w:rsid w:val="002D0E0B"/>
    <w:rsid w:val="002D17FD"/>
    <w:rsid w:val="002D1C56"/>
    <w:rsid w:val="002D229A"/>
    <w:rsid w:val="002D4BF0"/>
    <w:rsid w:val="002D64BD"/>
    <w:rsid w:val="002E1EF5"/>
    <w:rsid w:val="002E3166"/>
    <w:rsid w:val="002E4252"/>
    <w:rsid w:val="002E578D"/>
    <w:rsid w:val="002E7D62"/>
    <w:rsid w:val="002F18DF"/>
    <w:rsid w:val="002F2C9F"/>
    <w:rsid w:val="002F3997"/>
    <w:rsid w:val="002F44D4"/>
    <w:rsid w:val="002F4E94"/>
    <w:rsid w:val="002F57D5"/>
    <w:rsid w:val="002F5FF7"/>
    <w:rsid w:val="002F7016"/>
    <w:rsid w:val="002F765D"/>
    <w:rsid w:val="003011AB"/>
    <w:rsid w:val="003014B3"/>
    <w:rsid w:val="003036D8"/>
    <w:rsid w:val="0030378E"/>
    <w:rsid w:val="00305290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588A"/>
    <w:rsid w:val="003275F8"/>
    <w:rsid w:val="00327A63"/>
    <w:rsid w:val="00331148"/>
    <w:rsid w:val="00331277"/>
    <w:rsid w:val="00332BF1"/>
    <w:rsid w:val="00333688"/>
    <w:rsid w:val="0033371E"/>
    <w:rsid w:val="00334F56"/>
    <w:rsid w:val="00335F37"/>
    <w:rsid w:val="003366BB"/>
    <w:rsid w:val="003377D5"/>
    <w:rsid w:val="00340A78"/>
    <w:rsid w:val="00343231"/>
    <w:rsid w:val="00343B0B"/>
    <w:rsid w:val="00344736"/>
    <w:rsid w:val="003452C9"/>
    <w:rsid w:val="00345B16"/>
    <w:rsid w:val="00347032"/>
    <w:rsid w:val="00347817"/>
    <w:rsid w:val="00350517"/>
    <w:rsid w:val="003510C0"/>
    <w:rsid w:val="00351B2E"/>
    <w:rsid w:val="00352845"/>
    <w:rsid w:val="00353C0F"/>
    <w:rsid w:val="00353DF5"/>
    <w:rsid w:val="00355ECD"/>
    <w:rsid w:val="00357DF3"/>
    <w:rsid w:val="00361BD8"/>
    <w:rsid w:val="003627C3"/>
    <w:rsid w:val="00362B78"/>
    <w:rsid w:val="00363CE1"/>
    <w:rsid w:val="00365D20"/>
    <w:rsid w:val="00366599"/>
    <w:rsid w:val="00367D12"/>
    <w:rsid w:val="00372249"/>
    <w:rsid w:val="00372C69"/>
    <w:rsid w:val="00380CE2"/>
    <w:rsid w:val="003812F9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0AEE"/>
    <w:rsid w:val="003D1178"/>
    <w:rsid w:val="003D26E4"/>
    <w:rsid w:val="003D4DD8"/>
    <w:rsid w:val="003D6E58"/>
    <w:rsid w:val="003D6F9C"/>
    <w:rsid w:val="003E0176"/>
    <w:rsid w:val="003E3958"/>
    <w:rsid w:val="003E3DDA"/>
    <w:rsid w:val="003E423A"/>
    <w:rsid w:val="003E4AA3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16F73"/>
    <w:rsid w:val="00420A60"/>
    <w:rsid w:val="00421770"/>
    <w:rsid w:val="00422786"/>
    <w:rsid w:val="00423CBC"/>
    <w:rsid w:val="00424AE4"/>
    <w:rsid w:val="0042599D"/>
    <w:rsid w:val="00425E68"/>
    <w:rsid w:val="004271A4"/>
    <w:rsid w:val="00432195"/>
    <w:rsid w:val="00433CBD"/>
    <w:rsid w:val="00435C9E"/>
    <w:rsid w:val="00436015"/>
    <w:rsid w:val="004361B4"/>
    <w:rsid w:val="00437096"/>
    <w:rsid w:val="0043751E"/>
    <w:rsid w:val="00442728"/>
    <w:rsid w:val="00443FDE"/>
    <w:rsid w:val="00445187"/>
    <w:rsid w:val="00451B17"/>
    <w:rsid w:val="0045223F"/>
    <w:rsid w:val="00452A77"/>
    <w:rsid w:val="0045549D"/>
    <w:rsid w:val="00455E17"/>
    <w:rsid w:val="00456AE4"/>
    <w:rsid w:val="00456DA1"/>
    <w:rsid w:val="00457299"/>
    <w:rsid w:val="004572B2"/>
    <w:rsid w:val="00460260"/>
    <w:rsid w:val="00462101"/>
    <w:rsid w:val="00462529"/>
    <w:rsid w:val="00466272"/>
    <w:rsid w:val="00470F69"/>
    <w:rsid w:val="00470FCA"/>
    <w:rsid w:val="0047701E"/>
    <w:rsid w:val="00477D6A"/>
    <w:rsid w:val="00477FEC"/>
    <w:rsid w:val="00480764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406E"/>
    <w:rsid w:val="00496455"/>
    <w:rsid w:val="00496DFB"/>
    <w:rsid w:val="00496F4A"/>
    <w:rsid w:val="004A0670"/>
    <w:rsid w:val="004A076B"/>
    <w:rsid w:val="004A2F5A"/>
    <w:rsid w:val="004A4E1B"/>
    <w:rsid w:val="004A71D8"/>
    <w:rsid w:val="004B047A"/>
    <w:rsid w:val="004B133F"/>
    <w:rsid w:val="004B1E3C"/>
    <w:rsid w:val="004C1336"/>
    <w:rsid w:val="004C4FFA"/>
    <w:rsid w:val="004C60C7"/>
    <w:rsid w:val="004C619B"/>
    <w:rsid w:val="004C746F"/>
    <w:rsid w:val="004D0855"/>
    <w:rsid w:val="004D1971"/>
    <w:rsid w:val="004D3160"/>
    <w:rsid w:val="004D438D"/>
    <w:rsid w:val="004D4A2E"/>
    <w:rsid w:val="004D4B5E"/>
    <w:rsid w:val="004E2370"/>
    <w:rsid w:val="004E409F"/>
    <w:rsid w:val="004E5B76"/>
    <w:rsid w:val="004E68F4"/>
    <w:rsid w:val="004F0222"/>
    <w:rsid w:val="004F0A08"/>
    <w:rsid w:val="004F1314"/>
    <w:rsid w:val="004F32F6"/>
    <w:rsid w:val="004F427D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6D36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1FF0"/>
    <w:rsid w:val="00523926"/>
    <w:rsid w:val="00524D27"/>
    <w:rsid w:val="005272FE"/>
    <w:rsid w:val="00527FA2"/>
    <w:rsid w:val="005301CA"/>
    <w:rsid w:val="0053113D"/>
    <w:rsid w:val="00535F40"/>
    <w:rsid w:val="005370B8"/>
    <w:rsid w:val="005372E6"/>
    <w:rsid w:val="00540FC5"/>
    <w:rsid w:val="00542CDF"/>
    <w:rsid w:val="005455AE"/>
    <w:rsid w:val="00545A1A"/>
    <w:rsid w:val="00545F53"/>
    <w:rsid w:val="00545FC2"/>
    <w:rsid w:val="005472F3"/>
    <w:rsid w:val="00547A2B"/>
    <w:rsid w:val="00547E05"/>
    <w:rsid w:val="005525A7"/>
    <w:rsid w:val="005530B8"/>
    <w:rsid w:val="005565D2"/>
    <w:rsid w:val="005569FB"/>
    <w:rsid w:val="00557C0C"/>
    <w:rsid w:val="005613F6"/>
    <w:rsid w:val="00561CEE"/>
    <w:rsid w:val="0056396F"/>
    <w:rsid w:val="005658E1"/>
    <w:rsid w:val="00566089"/>
    <w:rsid w:val="00566CE0"/>
    <w:rsid w:val="00566CE2"/>
    <w:rsid w:val="00570572"/>
    <w:rsid w:val="0057158B"/>
    <w:rsid w:val="00571856"/>
    <w:rsid w:val="00571858"/>
    <w:rsid w:val="00573127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461"/>
    <w:rsid w:val="00597789"/>
    <w:rsid w:val="005A04AD"/>
    <w:rsid w:val="005A1B66"/>
    <w:rsid w:val="005A2001"/>
    <w:rsid w:val="005A25DE"/>
    <w:rsid w:val="005A3212"/>
    <w:rsid w:val="005A3C18"/>
    <w:rsid w:val="005A4525"/>
    <w:rsid w:val="005A4CF5"/>
    <w:rsid w:val="005A527E"/>
    <w:rsid w:val="005A71B3"/>
    <w:rsid w:val="005B0D5A"/>
    <w:rsid w:val="005B19A1"/>
    <w:rsid w:val="005B3E08"/>
    <w:rsid w:val="005B53A3"/>
    <w:rsid w:val="005C0D41"/>
    <w:rsid w:val="005C2867"/>
    <w:rsid w:val="005C6D02"/>
    <w:rsid w:val="005C7729"/>
    <w:rsid w:val="005D05BA"/>
    <w:rsid w:val="005D0639"/>
    <w:rsid w:val="005D0BC1"/>
    <w:rsid w:val="005D1CA9"/>
    <w:rsid w:val="005D5108"/>
    <w:rsid w:val="005D5E01"/>
    <w:rsid w:val="005D5E84"/>
    <w:rsid w:val="005D6CB1"/>
    <w:rsid w:val="005D71A9"/>
    <w:rsid w:val="005D7ADC"/>
    <w:rsid w:val="005D7C2F"/>
    <w:rsid w:val="005E00AC"/>
    <w:rsid w:val="005E1605"/>
    <w:rsid w:val="005E3438"/>
    <w:rsid w:val="005E3F91"/>
    <w:rsid w:val="005E488D"/>
    <w:rsid w:val="005E63E4"/>
    <w:rsid w:val="005E6783"/>
    <w:rsid w:val="005E6C2B"/>
    <w:rsid w:val="005F055B"/>
    <w:rsid w:val="005F0B6F"/>
    <w:rsid w:val="005F1252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06E5"/>
    <w:rsid w:val="0061178D"/>
    <w:rsid w:val="00613614"/>
    <w:rsid w:val="00613BE7"/>
    <w:rsid w:val="00613FB4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5A8"/>
    <w:rsid w:val="00644F48"/>
    <w:rsid w:val="006468DC"/>
    <w:rsid w:val="00647443"/>
    <w:rsid w:val="00650747"/>
    <w:rsid w:val="006547B8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B3E"/>
    <w:rsid w:val="00692C73"/>
    <w:rsid w:val="0069326C"/>
    <w:rsid w:val="00695BEE"/>
    <w:rsid w:val="00696B41"/>
    <w:rsid w:val="006A5B10"/>
    <w:rsid w:val="006A70FC"/>
    <w:rsid w:val="006B12E7"/>
    <w:rsid w:val="006B1383"/>
    <w:rsid w:val="006B30F4"/>
    <w:rsid w:val="006B401C"/>
    <w:rsid w:val="006B6A96"/>
    <w:rsid w:val="006C258E"/>
    <w:rsid w:val="006C3B2E"/>
    <w:rsid w:val="006C4620"/>
    <w:rsid w:val="006C5A18"/>
    <w:rsid w:val="006C6E9E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07A4"/>
    <w:rsid w:val="006F1333"/>
    <w:rsid w:val="006F1AC3"/>
    <w:rsid w:val="006F2372"/>
    <w:rsid w:val="006F44CD"/>
    <w:rsid w:val="006F5D92"/>
    <w:rsid w:val="006F6AC6"/>
    <w:rsid w:val="006F6E5A"/>
    <w:rsid w:val="006F6F30"/>
    <w:rsid w:val="006F71A9"/>
    <w:rsid w:val="006F7371"/>
    <w:rsid w:val="006F756F"/>
    <w:rsid w:val="007010A1"/>
    <w:rsid w:val="007012B1"/>
    <w:rsid w:val="007028AA"/>
    <w:rsid w:val="00703997"/>
    <w:rsid w:val="0071222E"/>
    <w:rsid w:val="007131F7"/>
    <w:rsid w:val="00713735"/>
    <w:rsid w:val="00713E99"/>
    <w:rsid w:val="0071484B"/>
    <w:rsid w:val="00715184"/>
    <w:rsid w:val="0071594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5DE6"/>
    <w:rsid w:val="00770F3F"/>
    <w:rsid w:val="007734DB"/>
    <w:rsid w:val="00773633"/>
    <w:rsid w:val="0077595E"/>
    <w:rsid w:val="00775E61"/>
    <w:rsid w:val="00777569"/>
    <w:rsid w:val="00780338"/>
    <w:rsid w:val="00783488"/>
    <w:rsid w:val="00783A4A"/>
    <w:rsid w:val="00783D56"/>
    <w:rsid w:val="007848BC"/>
    <w:rsid w:val="007848E1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63B"/>
    <w:rsid w:val="007C2A14"/>
    <w:rsid w:val="007C3758"/>
    <w:rsid w:val="007C3C4F"/>
    <w:rsid w:val="007C492B"/>
    <w:rsid w:val="007C6D7A"/>
    <w:rsid w:val="007D30E6"/>
    <w:rsid w:val="007D310F"/>
    <w:rsid w:val="007D40F7"/>
    <w:rsid w:val="007D6324"/>
    <w:rsid w:val="007D786E"/>
    <w:rsid w:val="007E01FD"/>
    <w:rsid w:val="007E0355"/>
    <w:rsid w:val="007E2FEC"/>
    <w:rsid w:val="007E3B8C"/>
    <w:rsid w:val="007E4310"/>
    <w:rsid w:val="007E543B"/>
    <w:rsid w:val="007E603A"/>
    <w:rsid w:val="007E6CF2"/>
    <w:rsid w:val="007E7132"/>
    <w:rsid w:val="007E75A6"/>
    <w:rsid w:val="007E782F"/>
    <w:rsid w:val="007E788E"/>
    <w:rsid w:val="007E7CDC"/>
    <w:rsid w:val="007F08E2"/>
    <w:rsid w:val="007F1024"/>
    <w:rsid w:val="007F2FBC"/>
    <w:rsid w:val="007F36A9"/>
    <w:rsid w:val="007F3A39"/>
    <w:rsid w:val="007F3CD2"/>
    <w:rsid w:val="007F5F3F"/>
    <w:rsid w:val="007F7709"/>
    <w:rsid w:val="007F7CA7"/>
    <w:rsid w:val="00800812"/>
    <w:rsid w:val="0080092F"/>
    <w:rsid w:val="00801A9C"/>
    <w:rsid w:val="0080347A"/>
    <w:rsid w:val="00803F42"/>
    <w:rsid w:val="008041FD"/>
    <w:rsid w:val="00804EA4"/>
    <w:rsid w:val="00804F57"/>
    <w:rsid w:val="0080543B"/>
    <w:rsid w:val="00805538"/>
    <w:rsid w:val="008057D6"/>
    <w:rsid w:val="00805819"/>
    <w:rsid w:val="00805F98"/>
    <w:rsid w:val="0081032E"/>
    <w:rsid w:val="008120D0"/>
    <w:rsid w:val="00812FE4"/>
    <w:rsid w:val="008150B6"/>
    <w:rsid w:val="00815413"/>
    <w:rsid w:val="00816996"/>
    <w:rsid w:val="008219F7"/>
    <w:rsid w:val="00821A75"/>
    <w:rsid w:val="008224E6"/>
    <w:rsid w:val="00822845"/>
    <w:rsid w:val="00822EFD"/>
    <w:rsid w:val="00822FCA"/>
    <w:rsid w:val="00825EA7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57780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11D6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2F41"/>
    <w:rsid w:val="008A408C"/>
    <w:rsid w:val="008A6F72"/>
    <w:rsid w:val="008A742E"/>
    <w:rsid w:val="008A7C9B"/>
    <w:rsid w:val="008B03C2"/>
    <w:rsid w:val="008B17BE"/>
    <w:rsid w:val="008B567B"/>
    <w:rsid w:val="008B7D39"/>
    <w:rsid w:val="008B7E72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248B"/>
    <w:rsid w:val="008E3586"/>
    <w:rsid w:val="008E5CAF"/>
    <w:rsid w:val="008E5D09"/>
    <w:rsid w:val="008F0055"/>
    <w:rsid w:val="008F1589"/>
    <w:rsid w:val="008F1A36"/>
    <w:rsid w:val="008F1F68"/>
    <w:rsid w:val="008F2093"/>
    <w:rsid w:val="008F4499"/>
    <w:rsid w:val="008F461B"/>
    <w:rsid w:val="008F4C5C"/>
    <w:rsid w:val="008F6529"/>
    <w:rsid w:val="008F74E5"/>
    <w:rsid w:val="00903080"/>
    <w:rsid w:val="009069BB"/>
    <w:rsid w:val="009078F9"/>
    <w:rsid w:val="00910378"/>
    <w:rsid w:val="00912703"/>
    <w:rsid w:val="009129F9"/>
    <w:rsid w:val="00913490"/>
    <w:rsid w:val="00914C54"/>
    <w:rsid w:val="00915726"/>
    <w:rsid w:val="009176F3"/>
    <w:rsid w:val="00920142"/>
    <w:rsid w:val="00920414"/>
    <w:rsid w:val="00923072"/>
    <w:rsid w:val="00930E56"/>
    <w:rsid w:val="009333F1"/>
    <w:rsid w:val="00933C7A"/>
    <w:rsid w:val="009356FC"/>
    <w:rsid w:val="00936E9D"/>
    <w:rsid w:val="009371C4"/>
    <w:rsid w:val="0093797C"/>
    <w:rsid w:val="00941D66"/>
    <w:rsid w:val="00942468"/>
    <w:rsid w:val="0094766C"/>
    <w:rsid w:val="00953AA9"/>
    <w:rsid w:val="00956D5E"/>
    <w:rsid w:val="009601FD"/>
    <w:rsid w:val="00960BD8"/>
    <w:rsid w:val="00960C91"/>
    <w:rsid w:val="00963C8F"/>
    <w:rsid w:val="00966240"/>
    <w:rsid w:val="00967BAB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B1A"/>
    <w:rsid w:val="00990E67"/>
    <w:rsid w:val="00992051"/>
    <w:rsid w:val="00992FB0"/>
    <w:rsid w:val="00995147"/>
    <w:rsid w:val="00996450"/>
    <w:rsid w:val="009973CB"/>
    <w:rsid w:val="009A0A69"/>
    <w:rsid w:val="009A110E"/>
    <w:rsid w:val="009A2CFD"/>
    <w:rsid w:val="009A3226"/>
    <w:rsid w:val="009A3E26"/>
    <w:rsid w:val="009A47E6"/>
    <w:rsid w:val="009A54E2"/>
    <w:rsid w:val="009A5A26"/>
    <w:rsid w:val="009A5A36"/>
    <w:rsid w:val="009A62E7"/>
    <w:rsid w:val="009A678A"/>
    <w:rsid w:val="009B001C"/>
    <w:rsid w:val="009B1746"/>
    <w:rsid w:val="009B25F7"/>
    <w:rsid w:val="009B2D8E"/>
    <w:rsid w:val="009B3E4B"/>
    <w:rsid w:val="009B4C0C"/>
    <w:rsid w:val="009B5A3D"/>
    <w:rsid w:val="009C252F"/>
    <w:rsid w:val="009C420F"/>
    <w:rsid w:val="009C486F"/>
    <w:rsid w:val="009C7C06"/>
    <w:rsid w:val="009D0F0A"/>
    <w:rsid w:val="009D10B3"/>
    <w:rsid w:val="009D3514"/>
    <w:rsid w:val="009D4B02"/>
    <w:rsid w:val="009D4B65"/>
    <w:rsid w:val="009D7EB6"/>
    <w:rsid w:val="009E0C13"/>
    <w:rsid w:val="009E37B0"/>
    <w:rsid w:val="009E3850"/>
    <w:rsid w:val="009E49EE"/>
    <w:rsid w:val="009E70FB"/>
    <w:rsid w:val="009E7AAA"/>
    <w:rsid w:val="009E7E76"/>
    <w:rsid w:val="009F2085"/>
    <w:rsid w:val="009F3561"/>
    <w:rsid w:val="009F5909"/>
    <w:rsid w:val="009F5E7F"/>
    <w:rsid w:val="009F5FA6"/>
    <w:rsid w:val="009F6DA4"/>
    <w:rsid w:val="00A004F4"/>
    <w:rsid w:val="00A00AFD"/>
    <w:rsid w:val="00A00C3A"/>
    <w:rsid w:val="00A011EC"/>
    <w:rsid w:val="00A022B0"/>
    <w:rsid w:val="00A03A16"/>
    <w:rsid w:val="00A03BCD"/>
    <w:rsid w:val="00A0737B"/>
    <w:rsid w:val="00A07592"/>
    <w:rsid w:val="00A101A0"/>
    <w:rsid w:val="00A10267"/>
    <w:rsid w:val="00A10E2D"/>
    <w:rsid w:val="00A125BE"/>
    <w:rsid w:val="00A13B10"/>
    <w:rsid w:val="00A1441C"/>
    <w:rsid w:val="00A145D8"/>
    <w:rsid w:val="00A14DD4"/>
    <w:rsid w:val="00A17C47"/>
    <w:rsid w:val="00A20034"/>
    <w:rsid w:val="00A20666"/>
    <w:rsid w:val="00A22C50"/>
    <w:rsid w:val="00A23E1A"/>
    <w:rsid w:val="00A23F05"/>
    <w:rsid w:val="00A23FCE"/>
    <w:rsid w:val="00A2426E"/>
    <w:rsid w:val="00A25E6F"/>
    <w:rsid w:val="00A267A7"/>
    <w:rsid w:val="00A31DD9"/>
    <w:rsid w:val="00A32B9E"/>
    <w:rsid w:val="00A35E31"/>
    <w:rsid w:val="00A363DD"/>
    <w:rsid w:val="00A41421"/>
    <w:rsid w:val="00A41B66"/>
    <w:rsid w:val="00A4639F"/>
    <w:rsid w:val="00A469F6"/>
    <w:rsid w:val="00A46D36"/>
    <w:rsid w:val="00A51159"/>
    <w:rsid w:val="00A53C63"/>
    <w:rsid w:val="00A544AA"/>
    <w:rsid w:val="00A552B2"/>
    <w:rsid w:val="00A555AB"/>
    <w:rsid w:val="00A5603A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0C7"/>
    <w:rsid w:val="00A754F8"/>
    <w:rsid w:val="00A77557"/>
    <w:rsid w:val="00A805DF"/>
    <w:rsid w:val="00A80FD8"/>
    <w:rsid w:val="00A814E5"/>
    <w:rsid w:val="00A81853"/>
    <w:rsid w:val="00A827A5"/>
    <w:rsid w:val="00A82BFA"/>
    <w:rsid w:val="00A83B6B"/>
    <w:rsid w:val="00A83D80"/>
    <w:rsid w:val="00A846C4"/>
    <w:rsid w:val="00A86EE3"/>
    <w:rsid w:val="00A87323"/>
    <w:rsid w:val="00A87F35"/>
    <w:rsid w:val="00A90289"/>
    <w:rsid w:val="00A909CE"/>
    <w:rsid w:val="00A90C59"/>
    <w:rsid w:val="00A932ED"/>
    <w:rsid w:val="00A94728"/>
    <w:rsid w:val="00AA0940"/>
    <w:rsid w:val="00AA1071"/>
    <w:rsid w:val="00AA17C7"/>
    <w:rsid w:val="00AA2562"/>
    <w:rsid w:val="00AA2A12"/>
    <w:rsid w:val="00AA3725"/>
    <w:rsid w:val="00AA373E"/>
    <w:rsid w:val="00AA5915"/>
    <w:rsid w:val="00AB086D"/>
    <w:rsid w:val="00AB09AB"/>
    <w:rsid w:val="00AB0D23"/>
    <w:rsid w:val="00AB25A1"/>
    <w:rsid w:val="00AB2665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4241"/>
    <w:rsid w:val="00AC5036"/>
    <w:rsid w:val="00AC5D8B"/>
    <w:rsid w:val="00AC7D91"/>
    <w:rsid w:val="00AC7DA1"/>
    <w:rsid w:val="00AD0BA9"/>
    <w:rsid w:val="00AD264A"/>
    <w:rsid w:val="00AD2AED"/>
    <w:rsid w:val="00AD6708"/>
    <w:rsid w:val="00AD7807"/>
    <w:rsid w:val="00AE0055"/>
    <w:rsid w:val="00AE2358"/>
    <w:rsid w:val="00AE41DF"/>
    <w:rsid w:val="00AE4467"/>
    <w:rsid w:val="00AE4CCD"/>
    <w:rsid w:val="00AE6808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5F0B"/>
    <w:rsid w:val="00B36FD3"/>
    <w:rsid w:val="00B378CE"/>
    <w:rsid w:val="00B40D1C"/>
    <w:rsid w:val="00B4106D"/>
    <w:rsid w:val="00B43384"/>
    <w:rsid w:val="00B4341B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1739"/>
    <w:rsid w:val="00B829C2"/>
    <w:rsid w:val="00B83A31"/>
    <w:rsid w:val="00B854B7"/>
    <w:rsid w:val="00B85BD1"/>
    <w:rsid w:val="00B86321"/>
    <w:rsid w:val="00B904AE"/>
    <w:rsid w:val="00B9071C"/>
    <w:rsid w:val="00B9168A"/>
    <w:rsid w:val="00B9251E"/>
    <w:rsid w:val="00B94805"/>
    <w:rsid w:val="00B95318"/>
    <w:rsid w:val="00B95BF7"/>
    <w:rsid w:val="00B96AA8"/>
    <w:rsid w:val="00B96CDB"/>
    <w:rsid w:val="00B96EC0"/>
    <w:rsid w:val="00B97F59"/>
    <w:rsid w:val="00BA2209"/>
    <w:rsid w:val="00BA2B7B"/>
    <w:rsid w:val="00BA3C94"/>
    <w:rsid w:val="00BA6325"/>
    <w:rsid w:val="00BA63C9"/>
    <w:rsid w:val="00BA7FBF"/>
    <w:rsid w:val="00BB079D"/>
    <w:rsid w:val="00BB0E5E"/>
    <w:rsid w:val="00BB1025"/>
    <w:rsid w:val="00BB1D78"/>
    <w:rsid w:val="00BB1EC3"/>
    <w:rsid w:val="00BB3D7C"/>
    <w:rsid w:val="00BB4A19"/>
    <w:rsid w:val="00BB6C78"/>
    <w:rsid w:val="00BB7909"/>
    <w:rsid w:val="00BC1511"/>
    <w:rsid w:val="00BC3AFB"/>
    <w:rsid w:val="00BC51E4"/>
    <w:rsid w:val="00BC7DAD"/>
    <w:rsid w:val="00BD4991"/>
    <w:rsid w:val="00BD7A01"/>
    <w:rsid w:val="00BE0711"/>
    <w:rsid w:val="00BE39BB"/>
    <w:rsid w:val="00BE5904"/>
    <w:rsid w:val="00BE64FB"/>
    <w:rsid w:val="00BE780D"/>
    <w:rsid w:val="00BF3C85"/>
    <w:rsid w:val="00BF49B0"/>
    <w:rsid w:val="00BF572D"/>
    <w:rsid w:val="00BF6A50"/>
    <w:rsid w:val="00BF6D85"/>
    <w:rsid w:val="00C013E9"/>
    <w:rsid w:val="00C05DD6"/>
    <w:rsid w:val="00C0754F"/>
    <w:rsid w:val="00C07716"/>
    <w:rsid w:val="00C10A60"/>
    <w:rsid w:val="00C11499"/>
    <w:rsid w:val="00C12AB2"/>
    <w:rsid w:val="00C14402"/>
    <w:rsid w:val="00C14FA4"/>
    <w:rsid w:val="00C17463"/>
    <w:rsid w:val="00C2313A"/>
    <w:rsid w:val="00C2453E"/>
    <w:rsid w:val="00C25011"/>
    <w:rsid w:val="00C254E2"/>
    <w:rsid w:val="00C3094D"/>
    <w:rsid w:val="00C309C8"/>
    <w:rsid w:val="00C314F9"/>
    <w:rsid w:val="00C31EF8"/>
    <w:rsid w:val="00C335CD"/>
    <w:rsid w:val="00C33F5A"/>
    <w:rsid w:val="00C35AC7"/>
    <w:rsid w:val="00C35F82"/>
    <w:rsid w:val="00C366E1"/>
    <w:rsid w:val="00C36939"/>
    <w:rsid w:val="00C404A4"/>
    <w:rsid w:val="00C40707"/>
    <w:rsid w:val="00C40D3F"/>
    <w:rsid w:val="00C40D9A"/>
    <w:rsid w:val="00C41CAE"/>
    <w:rsid w:val="00C42E7C"/>
    <w:rsid w:val="00C43617"/>
    <w:rsid w:val="00C43763"/>
    <w:rsid w:val="00C4448E"/>
    <w:rsid w:val="00C4681A"/>
    <w:rsid w:val="00C50073"/>
    <w:rsid w:val="00C5098F"/>
    <w:rsid w:val="00C51664"/>
    <w:rsid w:val="00C51C09"/>
    <w:rsid w:val="00C52268"/>
    <w:rsid w:val="00C5287B"/>
    <w:rsid w:val="00C54A67"/>
    <w:rsid w:val="00C619BE"/>
    <w:rsid w:val="00C61AFF"/>
    <w:rsid w:val="00C61CE2"/>
    <w:rsid w:val="00C6250E"/>
    <w:rsid w:val="00C62587"/>
    <w:rsid w:val="00C62BEE"/>
    <w:rsid w:val="00C6342D"/>
    <w:rsid w:val="00C65C21"/>
    <w:rsid w:val="00C67041"/>
    <w:rsid w:val="00C7005B"/>
    <w:rsid w:val="00C717F0"/>
    <w:rsid w:val="00C71C62"/>
    <w:rsid w:val="00C75284"/>
    <w:rsid w:val="00C7553F"/>
    <w:rsid w:val="00C761F3"/>
    <w:rsid w:val="00C771E5"/>
    <w:rsid w:val="00C77639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D6B"/>
    <w:rsid w:val="00C966E9"/>
    <w:rsid w:val="00CA13F4"/>
    <w:rsid w:val="00CA1E24"/>
    <w:rsid w:val="00CA23B3"/>
    <w:rsid w:val="00CA23F5"/>
    <w:rsid w:val="00CA3E3B"/>
    <w:rsid w:val="00CA44D2"/>
    <w:rsid w:val="00CA47D1"/>
    <w:rsid w:val="00CA4843"/>
    <w:rsid w:val="00CA5A9A"/>
    <w:rsid w:val="00CA5F2D"/>
    <w:rsid w:val="00CA5F44"/>
    <w:rsid w:val="00CA6B0E"/>
    <w:rsid w:val="00CA6F62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4C6C"/>
    <w:rsid w:val="00CC7CE0"/>
    <w:rsid w:val="00CD08AF"/>
    <w:rsid w:val="00CD39EE"/>
    <w:rsid w:val="00CD5D1E"/>
    <w:rsid w:val="00CD642B"/>
    <w:rsid w:val="00CD6A45"/>
    <w:rsid w:val="00CE71BC"/>
    <w:rsid w:val="00CF05ED"/>
    <w:rsid w:val="00CF1E4A"/>
    <w:rsid w:val="00CF31D7"/>
    <w:rsid w:val="00CF3240"/>
    <w:rsid w:val="00CF59D0"/>
    <w:rsid w:val="00CF5B11"/>
    <w:rsid w:val="00CF6228"/>
    <w:rsid w:val="00D01283"/>
    <w:rsid w:val="00D015A7"/>
    <w:rsid w:val="00D0200F"/>
    <w:rsid w:val="00D04174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0813"/>
    <w:rsid w:val="00D2148A"/>
    <w:rsid w:val="00D21BBA"/>
    <w:rsid w:val="00D22367"/>
    <w:rsid w:val="00D22A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205E"/>
    <w:rsid w:val="00D357D8"/>
    <w:rsid w:val="00D420D1"/>
    <w:rsid w:val="00D43496"/>
    <w:rsid w:val="00D45C7D"/>
    <w:rsid w:val="00D46ED8"/>
    <w:rsid w:val="00D47E02"/>
    <w:rsid w:val="00D533E3"/>
    <w:rsid w:val="00D61837"/>
    <w:rsid w:val="00D62685"/>
    <w:rsid w:val="00D63A3E"/>
    <w:rsid w:val="00D6418A"/>
    <w:rsid w:val="00D6423C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5BA"/>
    <w:rsid w:val="00D77BFA"/>
    <w:rsid w:val="00D85101"/>
    <w:rsid w:val="00D91BD4"/>
    <w:rsid w:val="00D942EE"/>
    <w:rsid w:val="00D95549"/>
    <w:rsid w:val="00D9776B"/>
    <w:rsid w:val="00DA064E"/>
    <w:rsid w:val="00DA578C"/>
    <w:rsid w:val="00DA6C6E"/>
    <w:rsid w:val="00DA6CA7"/>
    <w:rsid w:val="00DA7399"/>
    <w:rsid w:val="00DB49D8"/>
    <w:rsid w:val="00DB4FAC"/>
    <w:rsid w:val="00DB656F"/>
    <w:rsid w:val="00DB6930"/>
    <w:rsid w:val="00DB6B9F"/>
    <w:rsid w:val="00DB6F91"/>
    <w:rsid w:val="00DC1D94"/>
    <w:rsid w:val="00DC4593"/>
    <w:rsid w:val="00DC5430"/>
    <w:rsid w:val="00DD1459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4BA"/>
    <w:rsid w:val="00DE7687"/>
    <w:rsid w:val="00DF021F"/>
    <w:rsid w:val="00DF24F6"/>
    <w:rsid w:val="00DF2738"/>
    <w:rsid w:val="00DF6381"/>
    <w:rsid w:val="00E00AD6"/>
    <w:rsid w:val="00E00D93"/>
    <w:rsid w:val="00E01880"/>
    <w:rsid w:val="00E0203F"/>
    <w:rsid w:val="00E02229"/>
    <w:rsid w:val="00E03D74"/>
    <w:rsid w:val="00E03FD4"/>
    <w:rsid w:val="00E04859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0713"/>
    <w:rsid w:val="00E21395"/>
    <w:rsid w:val="00E2155A"/>
    <w:rsid w:val="00E21C7C"/>
    <w:rsid w:val="00E21C94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25E3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37D"/>
    <w:rsid w:val="00E716DE"/>
    <w:rsid w:val="00E7475A"/>
    <w:rsid w:val="00E747BB"/>
    <w:rsid w:val="00E77010"/>
    <w:rsid w:val="00E82A7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401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47B4"/>
    <w:rsid w:val="00EB520B"/>
    <w:rsid w:val="00EB5DFB"/>
    <w:rsid w:val="00EB64B8"/>
    <w:rsid w:val="00EB7C2D"/>
    <w:rsid w:val="00EC1CCC"/>
    <w:rsid w:val="00EC4693"/>
    <w:rsid w:val="00EC5AAB"/>
    <w:rsid w:val="00EC6557"/>
    <w:rsid w:val="00EC6751"/>
    <w:rsid w:val="00EC6A12"/>
    <w:rsid w:val="00EC6B07"/>
    <w:rsid w:val="00EC6CB3"/>
    <w:rsid w:val="00EC7580"/>
    <w:rsid w:val="00EC7D4B"/>
    <w:rsid w:val="00ED050B"/>
    <w:rsid w:val="00ED07E0"/>
    <w:rsid w:val="00ED4820"/>
    <w:rsid w:val="00ED532E"/>
    <w:rsid w:val="00ED5CFA"/>
    <w:rsid w:val="00ED64F3"/>
    <w:rsid w:val="00ED6BFB"/>
    <w:rsid w:val="00EE0C63"/>
    <w:rsid w:val="00EE2391"/>
    <w:rsid w:val="00EE23C5"/>
    <w:rsid w:val="00EE2430"/>
    <w:rsid w:val="00EE24CE"/>
    <w:rsid w:val="00EE2807"/>
    <w:rsid w:val="00EE5279"/>
    <w:rsid w:val="00EE6146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498C"/>
    <w:rsid w:val="00F05DB1"/>
    <w:rsid w:val="00F06270"/>
    <w:rsid w:val="00F066B0"/>
    <w:rsid w:val="00F068EE"/>
    <w:rsid w:val="00F10272"/>
    <w:rsid w:val="00F102C5"/>
    <w:rsid w:val="00F148CE"/>
    <w:rsid w:val="00F14F99"/>
    <w:rsid w:val="00F154E1"/>
    <w:rsid w:val="00F22C41"/>
    <w:rsid w:val="00F23E65"/>
    <w:rsid w:val="00F23E72"/>
    <w:rsid w:val="00F25278"/>
    <w:rsid w:val="00F25C5F"/>
    <w:rsid w:val="00F25D46"/>
    <w:rsid w:val="00F26D78"/>
    <w:rsid w:val="00F2743E"/>
    <w:rsid w:val="00F301A9"/>
    <w:rsid w:val="00F30973"/>
    <w:rsid w:val="00F310B8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1DB2"/>
    <w:rsid w:val="00F54992"/>
    <w:rsid w:val="00F54C0F"/>
    <w:rsid w:val="00F56925"/>
    <w:rsid w:val="00F602C7"/>
    <w:rsid w:val="00F60F30"/>
    <w:rsid w:val="00F6114C"/>
    <w:rsid w:val="00F628E9"/>
    <w:rsid w:val="00F6297E"/>
    <w:rsid w:val="00F638DD"/>
    <w:rsid w:val="00F65323"/>
    <w:rsid w:val="00F66CBE"/>
    <w:rsid w:val="00F67239"/>
    <w:rsid w:val="00F67988"/>
    <w:rsid w:val="00F67D57"/>
    <w:rsid w:val="00F70E7D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8475E"/>
    <w:rsid w:val="00F91B02"/>
    <w:rsid w:val="00F92E5C"/>
    <w:rsid w:val="00F934E2"/>
    <w:rsid w:val="00F936A7"/>
    <w:rsid w:val="00FA10CC"/>
    <w:rsid w:val="00FA1124"/>
    <w:rsid w:val="00FA140A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E6B"/>
    <w:rsid w:val="00FC2D99"/>
    <w:rsid w:val="00FC3C56"/>
    <w:rsid w:val="00FD21EF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673"/>
    <w:rsid w:val="00FE3698"/>
    <w:rsid w:val="00FE3A35"/>
    <w:rsid w:val="00FE5860"/>
    <w:rsid w:val="00FF0161"/>
    <w:rsid w:val="00FF0513"/>
    <w:rsid w:val="00FF19DE"/>
    <w:rsid w:val="00FF1EE1"/>
    <w:rsid w:val="00FF4071"/>
    <w:rsid w:val="00FF4BC5"/>
    <w:rsid w:val="00FF567B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C2CFC7"/>
  <w15:docId w15:val="{BF82C547-043E-48FD-977F-F2C20BF64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customStyle="1" w:styleId="T-98-2">
    <w:name w:val="T-9/8-2"/>
    <w:rsid w:val="009A62E7"/>
    <w:pPr>
      <w:widowControl w:val="0"/>
      <w:tabs>
        <w:tab w:val="left" w:pos="2153"/>
      </w:tabs>
      <w:autoSpaceDE w:val="0"/>
      <w:autoSpaceDN w:val="0"/>
      <w:adjustRightInd w:val="0"/>
      <w:spacing w:after="43" w:line="240" w:lineRule="auto"/>
      <w:ind w:firstLine="342"/>
      <w:jc w:val="both"/>
    </w:pPr>
    <w:rPr>
      <w:rFonts w:ascii="Times-NewRoman" w:eastAsia="Times New Roman" w:hAnsi="Times-NewRoman" w:cs="Times New Roman"/>
      <w:sz w:val="19"/>
      <w:szCs w:val="19"/>
      <w:lang w:val="en-US" w:eastAsia="hr-HR" w:bidi="en-US"/>
    </w:rPr>
  </w:style>
  <w:style w:type="paragraph" w:customStyle="1" w:styleId="Clanak">
    <w:name w:val="Clanak"/>
    <w:next w:val="T-98-2"/>
    <w:rsid w:val="009A62E7"/>
    <w:pPr>
      <w:widowControl w:val="0"/>
      <w:autoSpaceDE w:val="0"/>
      <w:autoSpaceDN w:val="0"/>
      <w:adjustRightInd w:val="0"/>
      <w:spacing w:before="86" w:after="43" w:line="240" w:lineRule="auto"/>
      <w:jc w:val="center"/>
    </w:pPr>
    <w:rPr>
      <w:rFonts w:ascii="Times-NewRoman" w:eastAsia="Times New Roman" w:hAnsi="Times-NewRoman" w:cs="Times New Roman"/>
      <w:sz w:val="19"/>
      <w:szCs w:val="19"/>
      <w:lang w:val="en-US" w:eastAsia="hr-HR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97D686-E5A6-41F3-941D-985C0E3B085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CCD8BF1-494E-47A1-A393-9FF3BE52DA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86FA4E-C80B-44A6-9009-DEAD581283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13CC8EA-2B08-44C1-A05B-5CF01AD103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1146</TotalTime>
  <Pages>4</Pages>
  <Words>823</Words>
  <Characters>4696</Characters>
  <Application>Microsoft Office Word</Application>
  <DocSecurity>0</DocSecurity>
  <Lines>39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Lidija Malović</cp:lastModifiedBy>
  <cp:revision>168</cp:revision>
  <cp:lastPrinted>2023-09-18T05:44:00Z</cp:lastPrinted>
  <dcterms:created xsi:type="dcterms:W3CDTF">2023-08-25T10:49:00Z</dcterms:created>
  <dcterms:modified xsi:type="dcterms:W3CDTF">2023-10-05T13:24:00Z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